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D" w:rsidRPr="002B7F3C" w:rsidRDefault="003C39AD" w:rsidP="00895CE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2B7F3C">
        <w:rPr>
          <w:rFonts w:ascii="Times New Roman" w:hAnsi="Times New Roman"/>
          <w:b/>
          <w:kern w:val="36"/>
          <w:sz w:val="20"/>
          <w:szCs w:val="20"/>
        </w:rPr>
        <w:t xml:space="preserve">Публичный договор-оферта </w:t>
      </w:r>
    </w:p>
    <w:p w:rsidR="003C39AD" w:rsidRPr="002B7F3C" w:rsidRDefault="003C39AD" w:rsidP="00895CE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2B7F3C">
        <w:rPr>
          <w:rFonts w:ascii="Times New Roman" w:hAnsi="Times New Roman"/>
          <w:b/>
          <w:kern w:val="36"/>
          <w:sz w:val="20"/>
          <w:szCs w:val="20"/>
        </w:rPr>
        <w:t xml:space="preserve">на оказание услуг по бронированию, оформлению и продаже </w:t>
      </w:r>
    </w:p>
    <w:p w:rsidR="003C39AD" w:rsidRPr="002B7F3C" w:rsidRDefault="003C39AD" w:rsidP="00895CE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2B7F3C">
        <w:rPr>
          <w:rFonts w:ascii="Times New Roman" w:hAnsi="Times New Roman"/>
          <w:b/>
          <w:kern w:val="36"/>
          <w:sz w:val="20"/>
          <w:szCs w:val="20"/>
        </w:rPr>
        <w:t xml:space="preserve">туристических услуг на сайте </w:t>
      </w:r>
      <w:r w:rsidR="003D4317">
        <w:rPr>
          <w:rFonts w:ascii="Times New Roman" w:hAnsi="Times New Roman"/>
          <w:b/>
          <w:kern w:val="36"/>
          <w:sz w:val="20"/>
          <w:szCs w:val="20"/>
          <w:lang w:val="en-US"/>
        </w:rPr>
        <w:t>www</w:t>
      </w:r>
      <w:r w:rsidR="003D4317" w:rsidRPr="003D4317">
        <w:rPr>
          <w:rFonts w:ascii="Times New Roman" w:hAnsi="Times New Roman"/>
          <w:b/>
          <w:kern w:val="36"/>
          <w:sz w:val="20"/>
          <w:szCs w:val="20"/>
        </w:rPr>
        <w:t>.</w:t>
      </w:r>
      <w:r w:rsidR="000B4C60">
        <w:rPr>
          <w:rFonts w:ascii="Times New Roman" w:hAnsi="Times New Roman"/>
          <w:b/>
          <w:kern w:val="36"/>
          <w:sz w:val="20"/>
          <w:szCs w:val="20"/>
        </w:rPr>
        <w:t>7</w:t>
      </w:r>
      <w:r w:rsidR="000B4C60">
        <w:rPr>
          <w:rFonts w:ascii="Times New Roman" w:hAnsi="Times New Roman"/>
          <w:b/>
          <w:kern w:val="36"/>
          <w:sz w:val="20"/>
          <w:szCs w:val="20"/>
          <w:lang w:val="en-US"/>
        </w:rPr>
        <w:t>sov</w:t>
      </w:r>
      <w:r w:rsidR="003D4317" w:rsidRPr="003D4317">
        <w:rPr>
          <w:rFonts w:ascii="Times New Roman" w:hAnsi="Times New Roman"/>
          <w:b/>
          <w:kern w:val="36"/>
          <w:sz w:val="20"/>
          <w:szCs w:val="20"/>
        </w:rPr>
        <w:t>.</w:t>
      </w:r>
      <w:r w:rsidR="000B4C60">
        <w:rPr>
          <w:rFonts w:ascii="Times New Roman" w:hAnsi="Times New Roman"/>
          <w:b/>
          <w:kern w:val="36"/>
          <w:sz w:val="20"/>
          <w:szCs w:val="20"/>
          <w:lang w:val="en-US"/>
        </w:rPr>
        <w:t>travel</w:t>
      </w:r>
      <w:r w:rsidR="003D4317">
        <w:rPr>
          <w:rFonts w:ascii="Times New Roman" w:hAnsi="Times New Roman"/>
          <w:b/>
          <w:kern w:val="36"/>
          <w:sz w:val="20"/>
          <w:szCs w:val="20"/>
        </w:rPr>
        <w:t xml:space="preserve"> </w:t>
      </w:r>
    </w:p>
    <w:p w:rsidR="000A4F94" w:rsidRPr="002B7F3C" w:rsidRDefault="000A4F94" w:rsidP="00895CE0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C39AD" w:rsidRPr="000B4C60" w:rsidRDefault="003C39AD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Данный документ адресован физическим лицам и яв</w:t>
      </w:r>
      <w:r w:rsidR="00622449" w:rsidRPr="002B7F3C">
        <w:rPr>
          <w:rFonts w:ascii="Times New Roman" w:hAnsi="Times New Roman"/>
          <w:sz w:val="20"/>
          <w:szCs w:val="20"/>
        </w:rPr>
        <w:t xml:space="preserve">ляется официальным предложением, то есть </w:t>
      </w:r>
      <w:r w:rsidRPr="002B7F3C">
        <w:rPr>
          <w:rFonts w:ascii="Times New Roman" w:hAnsi="Times New Roman"/>
          <w:b/>
          <w:sz w:val="20"/>
          <w:szCs w:val="20"/>
        </w:rPr>
        <w:t>публичной офертой</w:t>
      </w:r>
      <w:r w:rsidRPr="002B7F3C">
        <w:rPr>
          <w:rFonts w:ascii="Times New Roman" w:hAnsi="Times New Roman"/>
          <w:sz w:val="20"/>
          <w:szCs w:val="20"/>
        </w:rPr>
        <w:t xml:space="preserve"> </w:t>
      </w:r>
      <w:r w:rsidRPr="002B7F3C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«7 СОВ»</w:t>
      </w:r>
      <w:r w:rsidRPr="002B7F3C">
        <w:rPr>
          <w:rFonts w:ascii="Times New Roman" w:hAnsi="Times New Roman"/>
          <w:sz w:val="20"/>
          <w:szCs w:val="20"/>
        </w:rPr>
        <w:t>, содержащим все существенные условия оказания услуг по бронированию, оформлен</w:t>
      </w:r>
      <w:r w:rsidR="00F8588D" w:rsidRPr="002B7F3C">
        <w:rPr>
          <w:rFonts w:ascii="Times New Roman" w:hAnsi="Times New Roman"/>
          <w:sz w:val="20"/>
          <w:szCs w:val="20"/>
        </w:rPr>
        <w:t xml:space="preserve">ию и продаже туристических услуг на веб-сайте </w:t>
      </w:r>
      <w:r w:rsidR="000B4C60">
        <w:rPr>
          <w:rFonts w:ascii="Times New Roman" w:hAnsi="Times New Roman"/>
          <w:sz w:val="20"/>
          <w:szCs w:val="20"/>
          <w:lang w:val="en-US"/>
        </w:rPr>
        <w:t>www</w:t>
      </w:r>
      <w:r w:rsidR="000B4C60" w:rsidRPr="000B4C60">
        <w:rPr>
          <w:rFonts w:ascii="Times New Roman" w:hAnsi="Times New Roman"/>
          <w:sz w:val="20"/>
          <w:szCs w:val="20"/>
        </w:rPr>
        <w:t>.7</w:t>
      </w:r>
      <w:r w:rsidR="000B4C60">
        <w:rPr>
          <w:rFonts w:ascii="Times New Roman" w:hAnsi="Times New Roman"/>
          <w:sz w:val="20"/>
          <w:szCs w:val="20"/>
          <w:lang w:val="en-US"/>
        </w:rPr>
        <w:t>sov</w:t>
      </w:r>
      <w:r w:rsidR="000B4C60" w:rsidRPr="000B4C60">
        <w:rPr>
          <w:rFonts w:ascii="Times New Roman" w:hAnsi="Times New Roman"/>
          <w:sz w:val="20"/>
          <w:szCs w:val="20"/>
        </w:rPr>
        <w:t>.</w:t>
      </w:r>
      <w:r w:rsidR="000B4C60">
        <w:rPr>
          <w:rFonts w:ascii="Times New Roman" w:hAnsi="Times New Roman"/>
          <w:sz w:val="20"/>
          <w:szCs w:val="20"/>
          <w:lang w:val="en-US"/>
        </w:rPr>
        <w:t>travel</w:t>
      </w:r>
    </w:p>
    <w:p w:rsidR="003C39AD" w:rsidRPr="002B7F3C" w:rsidRDefault="003C39AD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Договор, а также все Приложения, являющиеся его неотъемлемой частью, размещены в сети «Интернет» </w:t>
      </w:r>
      <w:r w:rsidRPr="002B7F3C">
        <w:rPr>
          <w:rFonts w:ascii="Times New Roman" w:hAnsi="Times New Roman"/>
          <w:b/>
          <w:sz w:val="20"/>
          <w:szCs w:val="20"/>
        </w:rPr>
        <w:t>на веб-сайте</w:t>
      </w:r>
      <w:r w:rsidR="003D4317" w:rsidRPr="003D4317">
        <w:rPr>
          <w:rFonts w:ascii="Times New Roman" w:hAnsi="Times New Roman"/>
          <w:b/>
          <w:kern w:val="36"/>
          <w:sz w:val="20"/>
          <w:szCs w:val="20"/>
        </w:rPr>
        <w:t xml:space="preserve"> </w:t>
      </w:r>
      <w:hyperlink r:id="rId8" w:history="1">
        <w:r w:rsidR="000B4C60" w:rsidRPr="003218E2">
          <w:rPr>
            <w:rStyle w:val="a3"/>
            <w:rFonts w:ascii="Times New Roman" w:hAnsi="Times New Roman"/>
            <w:b/>
            <w:kern w:val="36"/>
            <w:sz w:val="20"/>
            <w:szCs w:val="20"/>
            <w:lang w:val="en-US"/>
          </w:rPr>
          <w:t>www</w:t>
        </w:r>
        <w:r w:rsidR="000B4C60" w:rsidRPr="003218E2">
          <w:rPr>
            <w:rStyle w:val="a3"/>
            <w:rFonts w:ascii="Times New Roman" w:hAnsi="Times New Roman"/>
            <w:b/>
            <w:kern w:val="36"/>
            <w:sz w:val="20"/>
            <w:szCs w:val="20"/>
          </w:rPr>
          <w:t>.7</w:t>
        </w:r>
        <w:r w:rsidR="000B4C60" w:rsidRPr="003218E2">
          <w:rPr>
            <w:rStyle w:val="a3"/>
            <w:rFonts w:ascii="Times New Roman" w:hAnsi="Times New Roman"/>
            <w:b/>
            <w:kern w:val="36"/>
            <w:sz w:val="20"/>
            <w:szCs w:val="20"/>
            <w:lang w:val="en-US"/>
          </w:rPr>
          <w:t>sov</w:t>
        </w:r>
        <w:r w:rsidR="000B4C60" w:rsidRPr="003218E2">
          <w:rPr>
            <w:rStyle w:val="a3"/>
            <w:rFonts w:ascii="Times New Roman" w:hAnsi="Times New Roman"/>
            <w:b/>
            <w:kern w:val="36"/>
            <w:sz w:val="20"/>
            <w:szCs w:val="20"/>
          </w:rPr>
          <w:t>.</w:t>
        </w:r>
        <w:r w:rsidR="000B4C60" w:rsidRPr="003218E2">
          <w:rPr>
            <w:rStyle w:val="a3"/>
            <w:rFonts w:ascii="Times New Roman" w:hAnsi="Times New Roman"/>
            <w:b/>
            <w:kern w:val="36"/>
            <w:sz w:val="20"/>
            <w:szCs w:val="20"/>
            <w:lang w:val="en-US"/>
          </w:rPr>
          <w:t>travel</w:t>
        </w:r>
      </w:hyperlink>
      <w:r w:rsidR="000B4C60" w:rsidRPr="000B4C60">
        <w:rPr>
          <w:rFonts w:ascii="Times New Roman" w:hAnsi="Times New Roman"/>
          <w:b/>
          <w:kern w:val="36"/>
          <w:sz w:val="20"/>
          <w:szCs w:val="20"/>
        </w:rPr>
        <w:t xml:space="preserve"> </w:t>
      </w:r>
      <w:r w:rsidRPr="002B7F3C">
        <w:rPr>
          <w:rFonts w:ascii="Times New Roman" w:hAnsi="Times New Roman"/>
          <w:sz w:val="20"/>
          <w:szCs w:val="20"/>
        </w:rPr>
        <w:t xml:space="preserve">и в обязательном порядке предоставляются Клиенту для ознакомления </w:t>
      </w:r>
      <w:r w:rsidR="00F8588D" w:rsidRPr="002B7F3C">
        <w:rPr>
          <w:rFonts w:ascii="Times New Roman" w:hAnsi="Times New Roman"/>
          <w:sz w:val="20"/>
          <w:szCs w:val="20"/>
        </w:rPr>
        <w:t>до осуществления действий по бронированию</w:t>
      </w:r>
      <w:r w:rsidR="00F250E9" w:rsidRPr="002B7F3C">
        <w:rPr>
          <w:rFonts w:ascii="Times New Roman" w:hAnsi="Times New Roman"/>
          <w:sz w:val="20"/>
          <w:szCs w:val="20"/>
        </w:rPr>
        <w:t>, а также</w:t>
      </w:r>
      <w:r w:rsidRPr="002B7F3C">
        <w:rPr>
          <w:rFonts w:ascii="Times New Roman" w:hAnsi="Times New Roman"/>
          <w:sz w:val="20"/>
          <w:szCs w:val="20"/>
        </w:rPr>
        <w:t xml:space="preserve"> направляются Клиенту посредством электронной </w:t>
      </w:r>
      <w:r w:rsidR="00F250E9" w:rsidRPr="002B7F3C">
        <w:rPr>
          <w:rFonts w:ascii="Times New Roman" w:hAnsi="Times New Roman"/>
          <w:sz w:val="20"/>
          <w:szCs w:val="20"/>
        </w:rPr>
        <w:t xml:space="preserve">почты </w:t>
      </w:r>
      <w:r w:rsidRPr="002B7F3C">
        <w:rPr>
          <w:rFonts w:ascii="Times New Roman" w:hAnsi="Times New Roman"/>
          <w:sz w:val="20"/>
          <w:szCs w:val="20"/>
        </w:rPr>
        <w:t>и иных форм связи</w:t>
      </w:r>
      <w:r w:rsidR="00F8588D" w:rsidRPr="002B7F3C">
        <w:rPr>
          <w:rFonts w:ascii="Times New Roman" w:hAnsi="Times New Roman"/>
          <w:sz w:val="20"/>
          <w:szCs w:val="20"/>
        </w:rPr>
        <w:t xml:space="preserve"> после завершения бронирования и</w:t>
      </w:r>
      <w:r w:rsidR="003D4317">
        <w:rPr>
          <w:rFonts w:ascii="Times New Roman" w:hAnsi="Times New Roman"/>
          <w:sz w:val="20"/>
          <w:szCs w:val="20"/>
        </w:rPr>
        <w:t xml:space="preserve"> оплаты</w:t>
      </w:r>
      <w:r w:rsidRPr="002B7F3C">
        <w:rPr>
          <w:rFonts w:ascii="Times New Roman" w:hAnsi="Times New Roman"/>
          <w:sz w:val="20"/>
          <w:szCs w:val="20"/>
        </w:rPr>
        <w:t>.</w:t>
      </w:r>
    </w:p>
    <w:p w:rsidR="003C39AD" w:rsidRPr="002B7F3C" w:rsidRDefault="003C39AD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В соответствии с пунктом 2 статьи 437 Гражданского Кодекса Российской Федерации</w:t>
      </w:r>
      <w:r w:rsidR="00F8588D" w:rsidRPr="002B7F3C">
        <w:rPr>
          <w:rFonts w:ascii="Times New Roman" w:hAnsi="Times New Roman"/>
          <w:sz w:val="20"/>
          <w:szCs w:val="20"/>
        </w:rPr>
        <w:t xml:space="preserve"> (далее – ГК РФ)</w:t>
      </w:r>
      <w:r w:rsidRPr="002B7F3C">
        <w:rPr>
          <w:rFonts w:ascii="Times New Roman" w:hAnsi="Times New Roman"/>
          <w:sz w:val="20"/>
          <w:szCs w:val="20"/>
        </w:rPr>
        <w:t xml:space="preserve">, </w:t>
      </w:r>
      <w:r w:rsidRPr="002B7F3C">
        <w:rPr>
          <w:rFonts w:ascii="Times New Roman" w:hAnsi="Times New Roman"/>
          <w:b/>
          <w:sz w:val="20"/>
          <w:szCs w:val="20"/>
        </w:rPr>
        <w:t>публичная оферта</w:t>
      </w:r>
      <w:r w:rsidRPr="002B7F3C">
        <w:rPr>
          <w:rFonts w:ascii="Times New Roman" w:hAnsi="Times New Roman"/>
          <w:sz w:val="20"/>
          <w:szCs w:val="20"/>
        </w:rPr>
        <w:t> </w:t>
      </w:r>
      <w:r w:rsidR="00F250E9" w:rsidRPr="002B7F3C">
        <w:rPr>
          <w:rFonts w:ascii="Times New Roman" w:hAnsi="Times New Roman"/>
          <w:b/>
          <w:sz w:val="20"/>
          <w:szCs w:val="20"/>
        </w:rPr>
        <w:t>-</w:t>
      </w:r>
      <w:r w:rsidRPr="002B7F3C">
        <w:rPr>
          <w:rFonts w:ascii="Times New Roman" w:hAnsi="Times New Roman"/>
          <w:sz w:val="20"/>
          <w:szCs w:val="20"/>
        </w:rPr>
        <w:t xml:space="preserve"> это содержащее все существенные условия договора предложение, из которого усматривается воля лица, делающего предложение, заключить договор на указанных в предложении условиях с любым, кто отзовется на это предложение. </w:t>
      </w:r>
    </w:p>
    <w:p w:rsidR="003C39AD" w:rsidRPr="002B7F3C" w:rsidRDefault="003C39AD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Акцепт </w:t>
      </w:r>
      <w:r w:rsidR="00F250E9" w:rsidRPr="002B7F3C">
        <w:rPr>
          <w:rFonts w:ascii="Times New Roman" w:hAnsi="Times New Roman"/>
          <w:b/>
          <w:sz w:val="20"/>
          <w:szCs w:val="20"/>
        </w:rPr>
        <w:t>-</w:t>
      </w:r>
      <w:r w:rsidRPr="002B7F3C">
        <w:rPr>
          <w:rFonts w:ascii="Times New Roman" w:hAnsi="Times New Roman"/>
          <w:sz w:val="20"/>
          <w:szCs w:val="20"/>
        </w:rPr>
        <w:t xml:space="preserve"> это ответ лица, которому адресована оферта, о ее принятии (п. 1 ст. 438 ГК РФ). Совершение лицом, получившим оферту, в срок, установленный для ее акцепта, действий по выполнению указанных в ней условий договора считается акцептом</w:t>
      </w:r>
      <w:r w:rsidR="00F250E9" w:rsidRPr="002B7F3C">
        <w:rPr>
          <w:rFonts w:ascii="Times New Roman" w:hAnsi="Times New Roman"/>
          <w:sz w:val="20"/>
          <w:szCs w:val="20"/>
        </w:rPr>
        <w:t xml:space="preserve">. Полным и безоговорочным акцептом оферты является оплата по Договору. </w:t>
      </w:r>
      <w:r w:rsidRPr="002B7F3C">
        <w:rPr>
          <w:rFonts w:ascii="Times New Roman" w:hAnsi="Times New Roman"/>
          <w:sz w:val="20"/>
          <w:szCs w:val="20"/>
        </w:rPr>
        <w:t xml:space="preserve"> </w:t>
      </w:r>
    </w:p>
    <w:p w:rsidR="003C39AD" w:rsidRPr="002B7F3C" w:rsidRDefault="003C39AD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В случае принятия изложенных ниже условий</w:t>
      </w:r>
      <w:r w:rsidR="00F250E9" w:rsidRPr="002B7F3C">
        <w:rPr>
          <w:rFonts w:ascii="Times New Roman" w:hAnsi="Times New Roman"/>
          <w:sz w:val="20"/>
          <w:szCs w:val="20"/>
        </w:rPr>
        <w:t>,</w:t>
      </w:r>
      <w:r w:rsidRPr="002B7F3C">
        <w:rPr>
          <w:rFonts w:ascii="Times New Roman" w:hAnsi="Times New Roman"/>
          <w:sz w:val="20"/>
          <w:szCs w:val="20"/>
        </w:rPr>
        <w:t xml:space="preserve"> физическое лицо, производящее акцепт этой оферты, становится </w:t>
      </w:r>
      <w:r w:rsidR="00F250E9" w:rsidRPr="002B7F3C">
        <w:rPr>
          <w:rFonts w:ascii="Times New Roman" w:hAnsi="Times New Roman"/>
          <w:b/>
          <w:sz w:val="20"/>
          <w:szCs w:val="20"/>
        </w:rPr>
        <w:t>Клиентом</w:t>
      </w:r>
      <w:r w:rsidRPr="002B7F3C">
        <w:rPr>
          <w:rFonts w:ascii="Times New Roman" w:hAnsi="Times New Roman"/>
          <w:sz w:val="20"/>
          <w:szCs w:val="20"/>
        </w:rPr>
        <w:t xml:space="preserve"> </w:t>
      </w:r>
      <w:r w:rsidR="00F8588D" w:rsidRPr="002B7F3C">
        <w:rPr>
          <w:rFonts w:ascii="Times New Roman" w:hAnsi="Times New Roman"/>
          <w:b/>
          <w:sz w:val="20"/>
          <w:szCs w:val="20"/>
        </w:rPr>
        <w:t>Общества с ограниченной ответственностью «7 СОВ»</w:t>
      </w:r>
      <w:r w:rsidR="00F8588D" w:rsidRPr="002B7F3C">
        <w:rPr>
          <w:rFonts w:ascii="Times New Roman" w:hAnsi="Times New Roman"/>
          <w:sz w:val="20"/>
          <w:szCs w:val="20"/>
        </w:rPr>
        <w:t xml:space="preserve"> </w:t>
      </w:r>
      <w:r w:rsidRPr="002B7F3C">
        <w:rPr>
          <w:rFonts w:ascii="Times New Roman" w:hAnsi="Times New Roman"/>
          <w:sz w:val="20"/>
          <w:szCs w:val="20"/>
        </w:rPr>
        <w:t xml:space="preserve">(акцепт оферты равносилен заключению договора на условиях, изложенных в оферте). </w:t>
      </w:r>
    </w:p>
    <w:p w:rsidR="00F250E9" w:rsidRPr="002B7F3C" w:rsidRDefault="00F250E9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Совершая действия по акцепту настоящего публичного договора-оферты, Клиент подтверждает свою правоспособность и дееспособность, достижение возраста 18 лет, а также законное право вступать в договорные отношения.  </w:t>
      </w:r>
    </w:p>
    <w:p w:rsidR="00F250E9" w:rsidRPr="002B7F3C" w:rsidRDefault="00F250E9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Оферта может быть </w:t>
      </w:r>
      <w:r w:rsidRPr="002B7F3C">
        <w:rPr>
          <w:rFonts w:ascii="Times New Roman" w:hAnsi="Times New Roman"/>
          <w:b/>
          <w:sz w:val="20"/>
          <w:szCs w:val="20"/>
        </w:rPr>
        <w:t>отозвана</w:t>
      </w:r>
      <w:r w:rsidRPr="002B7F3C">
        <w:rPr>
          <w:rFonts w:ascii="Times New Roman" w:hAnsi="Times New Roman"/>
          <w:sz w:val="20"/>
          <w:szCs w:val="20"/>
        </w:rPr>
        <w:t xml:space="preserve"> </w:t>
      </w:r>
      <w:r w:rsidR="00F8588D" w:rsidRPr="002B7F3C">
        <w:rPr>
          <w:rFonts w:ascii="Times New Roman" w:hAnsi="Times New Roman"/>
          <w:b/>
          <w:sz w:val="20"/>
          <w:szCs w:val="20"/>
        </w:rPr>
        <w:t>Обществом с ограниченной ответственностью «7 СОВ»</w:t>
      </w:r>
      <w:r w:rsidR="00F8588D" w:rsidRPr="002B7F3C">
        <w:rPr>
          <w:rFonts w:ascii="Times New Roman" w:hAnsi="Times New Roman"/>
          <w:sz w:val="20"/>
          <w:szCs w:val="20"/>
        </w:rPr>
        <w:t xml:space="preserve"> </w:t>
      </w:r>
      <w:r w:rsidRPr="002B7F3C">
        <w:rPr>
          <w:rFonts w:ascii="Times New Roman" w:hAnsi="Times New Roman"/>
          <w:sz w:val="20"/>
          <w:szCs w:val="20"/>
        </w:rPr>
        <w:t>в любой момент до момента ее принятия.</w:t>
      </w:r>
    </w:p>
    <w:p w:rsidR="00F250E9" w:rsidRDefault="00F250E9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</w:p>
    <w:p w:rsidR="002B7F3C" w:rsidRPr="002B7F3C" w:rsidRDefault="002B7F3C" w:rsidP="00895CE0">
      <w:pPr>
        <w:spacing w:after="0" w:line="240" w:lineRule="auto"/>
        <w:ind w:left="301" w:firstLine="709"/>
        <w:jc w:val="both"/>
        <w:rPr>
          <w:rFonts w:ascii="Times New Roman" w:hAnsi="Times New Roman"/>
          <w:sz w:val="20"/>
          <w:szCs w:val="20"/>
        </w:rPr>
      </w:pPr>
    </w:p>
    <w:p w:rsidR="00633504" w:rsidRPr="002B7F3C" w:rsidRDefault="00633504" w:rsidP="00895CE0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F250E9" w:rsidRPr="002B7F3C" w:rsidRDefault="00F250E9" w:rsidP="00895CE0">
      <w:pPr>
        <w:spacing w:after="0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 xml:space="preserve">Договор на оказание услуг </w:t>
      </w:r>
      <w:r w:rsidRPr="002B7F3C">
        <w:rPr>
          <w:rFonts w:ascii="Times New Roman" w:hAnsi="Times New Roman"/>
          <w:b/>
          <w:kern w:val="36"/>
          <w:sz w:val="20"/>
          <w:szCs w:val="20"/>
        </w:rPr>
        <w:t>по бронированию, оформлению и продаже</w:t>
      </w:r>
    </w:p>
    <w:p w:rsidR="00F250E9" w:rsidRPr="000B4C60" w:rsidRDefault="007C7B38" w:rsidP="003D4317">
      <w:pPr>
        <w:spacing w:after="0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r w:rsidRPr="002B7F3C">
        <w:rPr>
          <w:rFonts w:ascii="Times New Roman" w:hAnsi="Times New Roman"/>
          <w:b/>
          <w:kern w:val="36"/>
          <w:sz w:val="20"/>
          <w:szCs w:val="20"/>
        </w:rPr>
        <w:t xml:space="preserve">туристского продукта </w:t>
      </w:r>
      <w:r w:rsidR="00F8588D" w:rsidRPr="002B7F3C">
        <w:rPr>
          <w:rFonts w:ascii="Times New Roman" w:hAnsi="Times New Roman"/>
          <w:b/>
          <w:kern w:val="36"/>
          <w:sz w:val="20"/>
          <w:szCs w:val="20"/>
        </w:rPr>
        <w:t xml:space="preserve">на сайте </w:t>
      </w:r>
      <w:r w:rsidR="003D4317">
        <w:rPr>
          <w:rFonts w:ascii="Times New Roman" w:hAnsi="Times New Roman"/>
          <w:b/>
          <w:kern w:val="36"/>
          <w:sz w:val="20"/>
          <w:szCs w:val="20"/>
          <w:lang w:val="en-US"/>
        </w:rPr>
        <w:t>www</w:t>
      </w:r>
      <w:r w:rsidR="003D4317" w:rsidRPr="003D4317">
        <w:rPr>
          <w:rFonts w:ascii="Times New Roman" w:hAnsi="Times New Roman"/>
          <w:b/>
          <w:kern w:val="36"/>
          <w:sz w:val="20"/>
          <w:szCs w:val="20"/>
        </w:rPr>
        <w:t>.</w:t>
      </w:r>
      <w:r w:rsidR="000B4C60" w:rsidRPr="000B4C60">
        <w:rPr>
          <w:rFonts w:ascii="Times New Roman" w:hAnsi="Times New Roman"/>
          <w:b/>
          <w:kern w:val="36"/>
          <w:sz w:val="20"/>
          <w:szCs w:val="20"/>
        </w:rPr>
        <w:t>7</w:t>
      </w:r>
      <w:r w:rsidR="000B4C60">
        <w:rPr>
          <w:rFonts w:ascii="Times New Roman" w:hAnsi="Times New Roman"/>
          <w:b/>
          <w:kern w:val="36"/>
          <w:sz w:val="20"/>
          <w:szCs w:val="20"/>
          <w:lang w:val="en-US"/>
        </w:rPr>
        <w:t>sov</w:t>
      </w:r>
      <w:r w:rsidR="003D4317" w:rsidRPr="003D4317">
        <w:rPr>
          <w:rFonts w:ascii="Times New Roman" w:hAnsi="Times New Roman"/>
          <w:b/>
          <w:kern w:val="36"/>
          <w:sz w:val="20"/>
          <w:szCs w:val="20"/>
        </w:rPr>
        <w:t>.</w:t>
      </w:r>
      <w:r w:rsidR="000B4C60">
        <w:rPr>
          <w:rFonts w:ascii="Times New Roman" w:hAnsi="Times New Roman"/>
          <w:b/>
          <w:kern w:val="36"/>
          <w:sz w:val="20"/>
          <w:szCs w:val="20"/>
          <w:lang w:val="en-US"/>
        </w:rPr>
        <w:t>travel</w:t>
      </w:r>
    </w:p>
    <w:p w:rsidR="00633504" w:rsidRPr="002B7F3C" w:rsidRDefault="00633504" w:rsidP="00895CE0">
      <w:pPr>
        <w:spacing w:after="0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633504" w:rsidRPr="002B7F3C" w:rsidTr="00633504">
        <w:tc>
          <w:tcPr>
            <w:tcW w:w="4785" w:type="dxa"/>
          </w:tcPr>
          <w:p w:rsidR="00633504" w:rsidRPr="002B7F3C" w:rsidRDefault="00633504" w:rsidP="00895CE0">
            <w:pPr>
              <w:spacing w:line="276" w:lineRule="auto"/>
              <w:ind w:firstLine="709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2B7F3C">
              <w:rPr>
                <w:rFonts w:ascii="Times New Roman" w:hAnsi="Times New Roman"/>
                <w:b/>
                <w:kern w:val="36"/>
                <w:sz w:val="20"/>
                <w:szCs w:val="20"/>
              </w:rPr>
              <w:t>г. Вологда</w:t>
            </w:r>
          </w:p>
        </w:tc>
        <w:tc>
          <w:tcPr>
            <w:tcW w:w="4786" w:type="dxa"/>
          </w:tcPr>
          <w:p w:rsidR="00633504" w:rsidRPr="00AC3553" w:rsidRDefault="00633504" w:rsidP="00895CE0">
            <w:pPr>
              <w:spacing w:line="276" w:lineRule="auto"/>
              <w:ind w:firstLine="709"/>
              <w:jc w:val="right"/>
              <w:outlineLvl w:val="0"/>
              <w:rPr>
                <w:rFonts w:ascii="Times New Roman" w:hAnsi="Times New Roman"/>
                <w:b/>
                <w:kern w:val="36"/>
                <w:sz w:val="20"/>
                <w:szCs w:val="20"/>
              </w:rPr>
            </w:pPr>
            <w:r w:rsidRPr="00AC3553">
              <w:rPr>
                <w:rFonts w:ascii="Times New Roman" w:hAnsi="Times New Roman"/>
                <w:b/>
                <w:kern w:val="36"/>
                <w:sz w:val="20"/>
                <w:szCs w:val="20"/>
              </w:rPr>
              <w:t>«__» ________ 20___ г.</w:t>
            </w:r>
          </w:p>
        </w:tc>
      </w:tr>
    </w:tbl>
    <w:p w:rsidR="00633504" w:rsidRPr="002B7F3C" w:rsidRDefault="00633504" w:rsidP="00895CE0">
      <w:pPr>
        <w:spacing w:after="0"/>
        <w:ind w:firstLine="709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</w:p>
    <w:p w:rsidR="00F250E9" w:rsidRPr="002B7F3C" w:rsidRDefault="00F250E9" w:rsidP="00895CE0">
      <w:pPr>
        <w:spacing w:after="0"/>
        <w:ind w:left="301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33504" w:rsidRPr="002B7F3C" w:rsidRDefault="00633504" w:rsidP="00895CE0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Общество с ограниченной ответственностью «7 СОВ» в лице Генерального директора Рубцова Романа Михайловича, действующего на основании Устава, именуемое в дальнейшем «Турфирма», с одной стороны и</w:t>
      </w:r>
    </w:p>
    <w:p w:rsidR="00633504" w:rsidRPr="002B7F3C" w:rsidRDefault="00633504" w:rsidP="00895CE0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 </w:t>
      </w:r>
      <w:r w:rsidRPr="00AC3553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F0687F" w:rsidRPr="00AC3553">
        <w:rPr>
          <w:rFonts w:ascii="Times New Roman" w:hAnsi="Times New Roman"/>
          <w:sz w:val="20"/>
          <w:szCs w:val="20"/>
        </w:rPr>
        <w:t>_______</w:t>
      </w:r>
      <w:r w:rsidR="002B7F3C" w:rsidRPr="00AC3553">
        <w:rPr>
          <w:rFonts w:ascii="Times New Roman" w:hAnsi="Times New Roman"/>
          <w:sz w:val="20"/>
          <w:szCs w:val="20"/>
        </w:rPr>
        <w:t>______________</w:t>
      </w:r>
      <w:r w:rsidRPr="00AC3553">
        <w:rPr>
          <w:rFonts w:ascii="Times New Roman" w:hAnsi="Times New Roman"/>
          <w:sz w:val="20"/>
          <w:szCs w:val="20"/>
        </w:rPr>
        <w:t>,</w:t>
      </w:r>
      <w:r w:rsidRPr="002B7F3C">
        <w:rPr>
          <w:rFonts w:ascii="Times New Roman" w:hAnsi="Times New Roman"/>
          <w:sz w:val="20"/>
          <w:szCs w:val="20"/>
        </w:rPr>
        <w:t xml:space="preserve"> именуемый (-ая) в дальнейшем «Клиент» с другой стороны, </w:t>
      </w:r>
    </w:p>
    <w:p w:rsidR="003C39AD" w:rsidRPr="002B7F3C" w:rsidRDefault="00633504" w:rsidP="00895CE0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совместно именуемые Стороны, заключили настоящий Договор о нижеследующем. </w:t>
      </w:r>
    </w:p>
    <w:p w:rsidR="00633504" w:rsidRPr="002B7F3C" w:rsidRDefault="00633504" w:rsidP="00895CE0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33504" w:rsidRPr="002B7F3C" w:rsidRDefault="00633504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 xml:space="preserve">ТЕРМИНЫ И ОПРЕДЕЛЕНИЯ </w:t>
      </w:r>
    </w:p>
    <w:p w:rsidR="002B7F3C" w:rsidRPr="002B7F3C" w:rsidRDefault="002B7F3C" w:rsidP="00895CE0">
      <w:pPr>
        <w:pStyle w:val="a6"/>
        <w:ind w:left="1070" w:firstLine="709"/>
        <w:rPr>
          <w:rFonts w:ascii="Times New Roman" w:hAnsi="Times New Roman"/>
          <w:b/>
          <w:sz w:val="20"/>
          <w:szCs w:val="20"/>
        </w:rPr>
      </w:pPr>
    </w:p>
    <w:p w:rsidR="00633504" w:rsidRPr="002B7F3C" w:rsidRDefault="00633504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 xml:space="preserve"> </w:t>
      </w:r>
      <w:r w:rsidRPr="002B7F3C">
        <w:rPr>
          <w:rFonts w:ascii="Times New Roman" w:hAnsi="Times New Roman"/>
          <w:sz w:val="20"/>
          <w:szCs w:val="20"/>
        </w:rPr>
        <w:t xml:space="preserve">Все термины и определения, используемые в настоящем Договоре, понимаются и трактуются Сторонами в соответствии с положениями </w:t>
      </w:r>
      <w:r w:rsidRPr="002B7F3C">
        <w:rPr>
          <w:rFonts w:ascii="Times New Roman" w:hAnsi="Times New Roman"/>
          <w:b/>
          <w:sz w:val="20"/>
          <w:szCs w:val="20"/>
        </w:rPr>
        <w:t>Федерального Закона от 24.11.1996 № 132-ФЗ «Об основах туристской деятельности в Российской Федерации»</w:t>
      </w:r>
      <w:r w:rsidRPr="002B7F3C">
        <w:rPr>
          <w:rFonts w:ascii="Times New Roman" w:hAnsi="Times New Roman"/>
          <w:sz w:val="20"/>
          <w:szCs w:val="20"/>
        </w:rPr>
        <w:t xml:space="preserve"> и иного применимого </w:t>
      </w:r>
      <w:r w:rsidR="005770C9" w:rsidRPr="002B7F3C">
        <w:rPr>
          <w:rFonts w:ascii="Times New Roman" w:hAnsi="Times New Roman"/>
          <w:sz w:val="20"/>
          <w:szCs w:val="20"/>
        </w:rPr>
        <w:t xml:space="preserve">в рамках рассматриваемых правоотношений </w:t>
      </w:r>
      <w:r w:rsidRPr="002B7F3C">
        <w:rPr>
          <w:rFonts w:ascii="Times New Roman" w:hAnsi="Times New Roman"/>
          <w:sz w:val="20"/>
          <w:szCs w:val="20"/>
        </w:rPr>
        <w:t>законодательства, при этом слова, обозначающие единственное число, включают в себя и множественное</w:t>
      </w:r>
      <w:r w:rsidR="005770C9" w:rsidRPr="002B7F3C">
        <w:rPr>
          <w:rFonts w:ascii="Times New Roman" w:hAnsi="Times New Roman"/>
          <w:sz w:val="20"/>
          <w:szCs w:val="20"/>
        </w:rPr>
        <w:t xml:space="preserve"> число</w:t>
      </w:r>
      <w:r w:rsidRPr="002B7F3C">
        <w:rPr>
          <w:rFonts w:ascii="Times New Roman" w:hAnsi="Times New Roman"/>
          <w:sz w:val="20"/>
          <w:szCs w:val="20"/>
        </w:rPr>
        <w:t>, и наоборот.</w:t>
      </w:r>
    </w:p>
    <w:p w:rsidR="005770C9" w:rsidRPr="002B7F3C" w:rsidRDefault="005770C9" w:rsidP="00895CE0">
      <w:pPr>
        <w:pStyle w:val="a6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33504" w:rsidRPr="002B7F3C" w:rsidRDefault="00633504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B7F3C" w:rsidRPr="002B7F3C" w:rsidRDefault="002B7F3C" w:rsidP="00895CE0">
      <w:pPr>
        <w:pStyle w:val="a6"/>
        <w:ind w:left="1070" w:firstLine="709"/>
        <w:rPr>
          <w:rFonts w:ascii="Times New Roman" w:hAnsi="Times New Roman"/>
          <w:b/>
          <w:sz w:val="20"/>
          <w:szCs w:val="20"/>
        </w:rPr>
      </w:pPr>
    </w:p>
    <w:p w:rsidR="005770C9" w:rsidRPr="002B7F3C" w:rsidRDefault="005770C9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«Турфирма» обязуется на основании сформированной «Клиентом» онлайн-заявки </w:t>
      </w:r>
      <w:r w:rsidR="00F8588D" w:rsidRPr="002B7F3C">
        <w:rPr>
          <w:rFonts w:ascii="Times New Roman" w:hAnsi="Times New Roman"/>
          <w:sz w:val="20"/>
          <w:szCs w:val="20"/>
        </w:rPr>
        <w:t xml:space="preserve">(далее – Заявка) </w:t>
      </w:r>
      <w:r w:rsidRPr="002B7F3C">
        <w:rPr>
          <w:rFonts w:ascii="Times New Roman" w:hAnsi="Times New Roman"/>
          <w:sz w:val="20"/>
          <w:szCs w:val="20"/>
        </w:rPr>
        <w:t>оказать услуг</w:t>
      </w:r>
      <w:r w:rsidR="00F8588D" w:rsidRPr="002B7F3C">
        <w:rPr>
          <w:rFonts w:ascii="Times New Roman" w:hAnsi="Times New Roman"/>
          <w:sz w:val="20"/>
          <w:szCs w:val="20"/>
        </w:rPr>
        <w:t>у</w:t>
      </w:r>
      <w:r w:rsidRPr="002B7F3C">
        <w:rPr>
          <w:rFonts w:ascii="Times New Roman" w:hAnsi="Times New Roman"/>
          <w:sz w:val="20"/>
          <w:szCs w:val="20"/>
        </w:rPr>
        <w:t xml:space="preserve"> по подбору, бронированию и оформлению туристского продукта, соответствующего </w:t>
      </w:r>
      <w:r w:rsidRPr="002B7F3C">
        <w:rPr>
          <w:rFonts w:ascii="Times New Roman" w:hAnsi="Times New Roman"/>
          <w:sz w:val="20"/>
          <w:szCs w:val="20"/>
        </w:rPr>
        <w:lastRenderedPageBreak/>
        <w:t xml:space="preserve">требованиям к качеству оказываемых услуг, классификациям и стандартам, принятым в стране пребывания, а Клиент обязуется оплатить данные услуги. </w:t>
      </w:r>
    </w:p>
    <w:p w:rsidR="00154D4E" w:rsidRPr="002B7F3C" w:rsidRDefault="00F8588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Ф</w:t>
      </w:r>
      <w:r w:rsidR="005770C9" w:rsidRPr="002B7F3C">
        <w:rPr>
          <w:rFonts w:ascii="Times New Roman" w:hAnsi="Times New Roman"/>
          <w:sz w:val="20"/>
          <w:szCs w:val="20"/>
        </w:rPr>
        <w:t>ормирование туристского продукта</w:t>
      </w:r>
      <w:r w:rsidRPr="002B7F3C">
        <w:rPr>
          <w:rFonts w:ascii="Times New Roman" w:hAnsi="Times New Roman"/>
          <w:sz w:val="20"/>
          <w:szCs w:val="20"/>
        </w:rPr>
        <w:t>, а также его непосредственная реализация осуществляю</w:t>
      </w:r>
      <w:r w:rsidR="005770C9" w:rsidRPr="002B7F3C">
        <w:rPr>
          <w:rFonts w:ascii="Times New Roman" w:hAnsi="Times New Roman"/>
          <w:sz w:val="20"/>
          <w:szCs w:val="20"/>
        </w:rPr>
        <w:t xml:space="preserve">тся Туроператором, который является </w:t>
      </w:r>
      <w:r w:rsidR="007C7B38" w:rsidRPr="002B7F3C">
        <w:rPr>
          <w:rFonts w:ascii="Times New Roman" w:hAnsi="Times New Roman"/>
          <w:sz w:val="20"/>
          <w:szCs w:val="20"/>
        </w:rPr>
        <w:t>лицом,</w:t>
      </w:r>
      <w:r w:rsidR="005770C9" w:rsidRPr="002B7F3C">
        <w:rPr>
          <w:rFonts w:ascii="Times New Roman" w:hAnsi="Times New Roman"/>
          <w:sz w:val="20"/>
          <w:szCs w:val="20"/>
        </w:rPr>
        <w:t xml:space="preserve"> </w:t>
      </w:r>
      <w:r w:rsidR="007C7B38" w:rsidRPr="002B7F3C">
        <w:rPr>
          <w:rFonts w:ascii="Times New Roman" w:hAnsi="Times New Roman"/>
          <w:sz w:val="20"/>
          <w:szCs w:val="20"/>
        </w:rPr>
        <w:t>обеспечивающим оказание «Клиенту» услуг, входящих в туристский продукт, и несет перед «Клиентом» ответственность за неоказание или ненадлежащее оказание услуг, входящих в туристский продукт, независимо от того, кем должны были оказыва</w:t>
      </w:r>
      <w:r w:rsidR="00154D4E" w:rsidRPr="002B7F3C">
        <w:rPr>
          <w:rFonts w:ascii="Times New Roman" w:hAnsi="Times New Roman"/>
          <w:sz w:val="20"/>
          <w:szCs w:val="20"/>
        </w:rPr>
        <w:t>ться или оказывались эти услуги.</w:t>
      </w:r>
    </w:p>
    <w:p w:rsidR="00F8588D" w:rsidRPr="002B7F3C" w:rsidRDefault="00F8588D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«Клиент» до заключения настоящего Договора вправе ознакомиться с информацией о размере финансового обеспечения, а также о сроке действия договора страхования ответственности Туроператора или банковской гарантии, порядке и сроках выплаты страхового возмещения. </w:t>
      </w:r>
    </w:p>
    <w:p w:rsidR="00154D4E" w:rsidRPr="002B7F3C" w:rsidRDefault="007C7B38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Перечень </w:t>
      </w:r>
      <w:r w:rsidR="00154D4E" w:rsidRPr="002B7F3C">
        <w:rPr>
          <w:rFonts w:ascii="Times New Roman" w:hAnsi="Times New Roman"/>
          <w:sz w:val="20"/>
          <w:szCs w:val="20"/>
        </w:rPr>
        <w:t xml:space="preserve">конкретных </w:t>
      </w:r>
      <w:r w:rsidRPr="002B7F3C">
        <w:rPr>
          <w:rFonts w:ascii="Times New Roman" w:hAnsi="Times New Roman"/>
          <w:sz w:val="20"/>
          <w:szCs w:val="20"/>
        </w:rPr>
        <w:t>услуг, входящих в туристский продук</w:t>
      </w:r>
      <w:r w:rsidR="00154D4E" w:rsidRPr="002B7F3C">
        <w:rPr>
          <w:rFonts w:ascii="Times New Roman" w:hAnsi="Times New Roman"/>
          <w:sz w:val="20"/>
          <w:szCs w:val="20"/>
        </w:rPr>
        <w:t xml:space="preserve">т, </w:t>
      </w:r>
      <w:r w:rsidR="006323C8" w:rsidRPr="002B7F3C">
        <w:rPr>
          <w:rFonts w:ascii="Times New Roman" w:hAnsi="Times New Roman"/>
          <w:sz w:val="20"/>
          <w:szCs w:val="20"/>
        </w:rPr>
        <w:t xml:space="preserve">в том числе потребительские свойства туристского продукта, определяются «Клиентом» самостоятельно посредством заполнения специальной формы на официальном </w:t>
      </w:r>
      <w:r w:rsidR="00154D4E" w:rsidRPr="002B7F3C">
        <w:rPr>
          <w:rFonts w:ascii="Times New Roman" w:hAnsi="Times New Roman"/>
          <w:sz w:val="20"/>
          <w:szCs w:val="20"/>
        </w:rPr>
        <w:t xml:space="preserve">сайте «Турфирмы» в сети Интернет. «Турфирма» размещает на сайте достоверные  сведения </w:t>
      </w:r>
      <w:r w:rsidR="00154D4E" w:rsidRPr="002B7F3C">
        <w:rPr>
          <w:rFonts w:ascii="Times New Roman" w:eastAsia="Times New Roman" w:hAnsi="Times New Roman"/>
          <w:sz w:val="20"/>
          <w:szCs w:val="20"/>
        </w:rPr>
        <w:t>о составе услуг, входящих в туристский продукт и их подробное описание. Услуги, входящие в туристский продукт, непосредственно оказываются Клиенту третьими лицами – Туроператором, перевозчиком, отелем или иным средством размещения, страховщиком и прочими лицами, оказывающими услуги, входящие в туристский продукт.</w:t>
      </w:r>
    </w:p>
    <w:p w:rsidR="007C7B38" w:rsidRDefault="00154D4E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«Клиент» поставлен в известность о том, что приобретение туристского продукта </w:t>
      </w:r>
      <w:r w:rsidR="00833373" w:rsidRPr="002B7F3C">
        <w:rPr>
          <w:rFonts w:ascii="Times New Roman" w:hAnsi="Times New Roman"/>
          <w:sz w:val="20"/>
          <w:szCs w:val="20"/>
        </w:rPr>
        <w:t xml:space="preserve">осуществляется посредством предварительного бронирования, с последующим получением </w:t>
      </w:r>
      <w:r w:rsidRPr="002B7F3C">
        <w:rPr>
          <w:rFonts w:ascii="Times New Roman" w:hAnsi="Times New Roman"/>
          <w:sz w:val="20"/>
          <w:szCs w:val="20"/>
        </w:rPr>
        <w:t xml:space="preserve">подтверждения от «Турфирмы» о наличии такого турпродукта у Туроператора. </w:t>
      </w:r>
    </w:p>
    <w:p w:rsidR="00684DA6" w:rsidRPr="002B7F3C" w:rsidRDefault="00684DA6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684DA6">
        <w:rPr>
          <w:rFonts w:ascii="Times New Roman" w:hAnsi="Times New Roman"/>
          <w:sz w:val="20"/>
          <w:szCs w:val="20"/>
        </w:rPr>
        <w:t>знакомление с текстом настоящего Договора и со всей необходимой «Клиенту» информацией для исполнения договора, осуществляется Клиентом до формирования</w:t>
      </w:r>
      <w:r>
        <w:rPr>
          <w:rFonts w:ascii="Times New Roman" w:hAnsi="Times New Roman"/>
          <w:sz w:val="20"/>
          <w:szCs w:val="20"/>
        </w:rPr>
        <w:t xml:space="preserve"> заказа</w:t>
      </w:r>
      <w:r w:rsidRPr="00684DA6">
        <w:rPr>
          <w:rFonts w:ascii="Times New Roman" w:hAnsi="Times New Roman"/>
          <w:sz w:val="20"/>
          <w:szCs w:val="20"/>
        </w:rPr>
        <w:t>.</w:t>
      </w:r>
    </w:p>
    <w:p w:rsidR="006323C8" w:rsidRPr="002B7F3C" w:rsidRDefault="006323C8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23C8" w:rsidRPr="002B7F3C" w:rsidRDefault="006323C8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633504" w:rsidRPr="002B7F3C" w:rsidRDefault="006323C8" w:rsidP="00895CE0">
      <w:pPr>
        <w:pStyle w:val="a6"/>
        <w:numPr>
          <w:ilvl w:val="1"/>
          <w:numId w:val="2"/>
        </w:numPr>
        <w:ind w:left="0" w:firstLine="709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 xml:space="preserve">«Турфирма» </w:t>
      </w:r>
      <w:r w:rsidRPr="002B7F3C">
        <w:rPr>
          <w:rFonts w:ascii="Times New Roman" w:hAnsi="Times New Roman"/>
          <w:sz w:val="20"/>
          <w:szCs w:val="20"/>
        </w:rPr>
        <w:t>обязана:</w:t>
      </w:r>
      <w:r w:rsidRPr="002B7F3C">
        <w:rPr>
          <w:rFonts w:ascii="Times New Roman" w:hAnsi="Times New Roman"/>
          <w:b/>
          <w:sz w:val="20"/>
          <w:szCs w:val="20"/>
        </w:rPr>
        <w:t xml:space="preserve"> </w:t>
      </w:r>
    </w:p>
    <w:p w:rsidR="006A531A" w:rsidRPr="002B7F3C" w:rsidRDefault="006A531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Оказывать услуги по подбору, бронированию и оформлению туристского продукта в соответствии с условиями настоящего Договора, а также </w:t>
      </w:r>
      <w:r w:rsidR="008B0E0A" w:rsidRPr="002B7F3C">
        <w:rPr>
          <w:rFonts w:ascii="Times New Roman" w:hAnsi="Times New Roman"/>
          <w:sz w:val="20"/>
          <w:szCs w:val="20"/>
        </w:rPr>
        <w:t xml:space="preserve">нормами </w:t>
      </w:r>
      <w:r w:rsidRPr="002B7F3C">
        <w:rPr>
          <w:rFonts w:ascii="Times New Roman" w:hAnsi="Times New Roman"/>
          <w:sz w:val="20"/>
          <w:szCs w:val="20"/>
        </w:rPr>
        <w:t>действующего законодательства Р</w:t>
      </w:r>
      <w:r w:rsidR="008B0E0A" w:rsidRPr="002B7F3C">
        <w:rPr>
          <w:rFonts w:ascii="Times New Roman" w:hAnsi="Times New Roman"/>
          <w:sz w:val="20"/>
          <w:szCs w:val="20"/>
        </w:rPr>
        <w:t xml:space="preserve">оссийской </w:t>
      </w:r>
      <w:r w:rsidRPr="002B7F3C">
        <w:rPr>
          <w:rFonts w:ascii="Times New Roman" w:hAnsi="Times New Roman"/>
          <w:sz w:val="20"/>
          <w:szCs w:val="20"/>
        </w:rPr>
        <w:t>Ф</w:t>
      </w:r>
      <w:r w:rsidR="008B0E0A" w:rsidRPr="002B7F3C">
        <w:rPr>
          <w:rFonts w:ascii="Times New Roman" w:hAnsi="Times New Roman"/>
          <w:sz w:val="20"/>
          <w:szCs w:val="20"/>
        </w:rPr>
        <w:t>едерации</w:t>
      </w:r>
      <w:r w:rsidRPr="002B7F3C">
        <w:rPr>
          <w:rFonts w:ascii="Times New Roman" w:hAnsi="Times New Roman"/>
          <w:sz w:val="20"/>
          <w:szCs w:val="20"/>
        </w:rPr>
        <w:t xml:space="preserve">. </w:t>
      </w:r>
    </w:p>
    <w:p w:rsidR="006323C8" w:rsidRPr="00AC3553" w:rsidRDefault="006323C8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3553">
        <w:rPr>
          <w:rFonts w:ascii="Times New Roman" w:hAnsi="Times New Roman"/>
          <w:sz w:val="20"/>
          <w:szCs w:val="20"/>
        </w:rPr>
        <w:t>После пол</w:t>
      </w:r>
      <w:r w:rsidR="008B0E0A" w:rsidRPr="00AC3553">
        <w:rPr>
          <w:rFonts w:ascii="Times New Roman" w:hAnsi="Times New Roman"/>
          <w:sz w:val="20"/>
          <w:szCs w:val="20"/>
        </w:rPr>
        <w:t>ной оплаты</w:t>
      </w:r>
      <w:r w:rsidR="00833373" w:rsidRPr="00AC3553">
        <w:rPr>
          <w:rFonts w:ascii="Times New Roman" w:hAnsi="Times New Roman"/>
          <w:sz w:val="20"/>
          <w:szCs w:val="20"/>
        </w:rPr>
        <w:t xml:space="preserve"> туристского продукта оформить и не </w:t>
      </w:r>
      <w:r w:rsidR="00AC3553">
        <w:rPr>
          <w:rFonts w:ascii="Times New Roman" w:hAnsi="Times New Roman"/>
          <w:sz w:val="20"/>
          <w:szCs w:val="20"/>
        </w:rPr>
        <w:t>позднее чем за 24 часа</w:t>
      </w:r>
      <w:r w:rsidR="008B0E0A" w:rsidRPr="00AC3553">
        <w:rPr>
          <w:rFonts w:ascii="Times New Roman" w:hAnsi="Times New Roman"/>
          <w:sz w:val="20"/>
          <w:szCs w:val="20"/>
        </w:rPr>
        <w:t xml:space="preserve"> </w:t>
      </w:r>
      <w:r w:rsidRPr="00AC3553">
        <w:rPr>
          <w:rFonts w:ascii="Times New Roman" w:hAnsi="Times New Roman"/>
          <w:sz w:val="20"/>
          <w:szCs w:val="20"/>
        </w:rPr>
        <w:t xml:space="preserve">передать </w:t>
      </w:r>
      <w:r w:rsidR="00833373" w:rsidRPr="00AC3553">
        <w:rPr>
          <w:rFonts w:ascii="Times New Roman" w:hAnsi="Times New Roman"/>
          <w:sz w:val="20"/>
          <w:szCs w:val="20"/>
        </w:rPr>
        <w:t xml:space="preserve">«Клиенту» </w:t>
      </w:r>
      <w:r w:rsidRPr="00AC3553">
        <w:rPr>
          <w:rFonts w:ascii="Times New Roman" w:hAnsi="Times New Roman"/>
          <w:sz w:val="20"/>
          <w:szCs w:val="20"/>
        </w:rPr>
        <w:t xml:space="preserve">все документы, устанавливающие право «Клиента» на получение услуг, входящих в туристский продукт: </w:t>
      </w:r>
      <w:r w:rsidR="002B7F3C" w:rsidRPr="00AC3553">
        <w:rPr>
          <w:rFonts w:ascii="Times New Roman" w:hAnsi="Times New Roman"/>
          <w:sz w:val="20"/>
          <w:szCs w:val="20"/>
        </w:rPr>
        <w:t xml:space="preserve">электронную скан-копию </w:t>
      </w:r>
      <w:r w:rsidR="008B0E0A" w:rsidRPr="00AC3553">
        <w:rPr>
          <w:rFonts w:ascii="Times New Roman" w:hAnsi="Times New Roman"/>
          <w:sz w:val="20"/>
          <w:szCs w:val="20"/>
        </w:rPr>
        <w:t xml:space="preserve">настоящего </w:t>
      </w:r>
      <w:r w:rsidR="002B7F3C" w:rsidRPr="00AC3553">
        <w:rPr>
          <w:rFonts w:ascii="Times New Roman" w:hAnsi="Times New Roman"/>
          <w:sz w:val="20"/>
          <w:szCs w:val="20"/>
        </w:rPr>
        <w:t>публичного д</w:t>
      </w:r>
      <w:r w:rsidR="008B0E0A" w:rsidRPr="00AC3553">
        <w:rPr>
          <w:rFonts w:ascii="Times New Roman" w:hAnsi="Times New Roman"/>
          <w:sz w:val="20"/>
          <w:szCs w:val="20"/>
        </w:rPr>
        <w:t>оговора</w:t>
      </w:r>
      <w:r w:rsidR="002B7F3C" w:rsidRPr="00AC3553">
        <w:rPr>
          <w:rFonts w:ascii="Times New Roman" w:hAnsi="Times New Roman"/>
          <w:sz w:val="20"/>
          <w:szCs w:val="20"/>
        </w:rPr>
        <w:t>-оферты, подписанного «Турфирмой»</w:t>
      </w:r>
      <w:r w:rsidR="008B0E0A" w:rsidRPr="00AC3553">
        <w:rPr>
          <w:rFonts w:ascii="Times New Roman" w:hAnsi="Times New Roman"/>
          <w:sz w:val="20"/>
          <w:szCs w:val="20"/>
        </w:rPr>
        <w:t xml:space="preserve">, </w:t>
      </w:r>
      <w:r w:rsidRPr="00AC3553">
        <w:rPr>
          <w:rFonts w:ascii="Times New Roman" w:hAnsi="Times New Roman"/>
          <w:sz w:val="20"/>
          <w:szCs w:val="20"/>
        </w:rPr>
        <w:t>туристический ваучер (документ, устанавливающий право Клиента на получение тура в стране временного пребывания и подтверждающий факт их оказания), билет</w:t>
      </w:r>
      <w:r w:rsidR="008B0E0A" w:rsidRPr="00AC3553">
        <w:rPr>
          <w:rFonts w:ascii="Times New Roman" w:hAnsi="Times New Roman"/>
          <w:sz w:val="20"/>
          <w:szCs w:val="20"/>
        </w:rPr>
        <w:t xml:space="preserve"> (электронный перевозочный документ)</w:t>
      </w:r>
      <w:r w:rsidRPr="00AC3553">
        <w:rPr>
          <w:rFonts w:ascii="Times New Roman" w:hAnsi="Times New Roman"/>
          <w:sz w:val="20"/>
          <w:szCs w:val="20"/>
        </w:rPr>
        <w:t>, медицинский страховой полис на случай внезапного заболевания, страховка от финансовых потерь вследствие невозможности совершить туристическую поездку (страховка от невые</w:t>
      </w:r>
      <w:r w:rsidR="008B0E0A" w:rsidRPr="00AC3553">
        <w:rPr>
          <w:rFonts w:ascii="Times New Roman" w:hAnsi="Times New Roman"/>
          <w:sz w:val="20"/>
          <w:szCs w:val="20"/>
        </w:rPr>
        <w:t>зда), если она заказана, памятку</w:t>
      </w:r>
      <w:r w:rsidRPr="00AC3553">
        <w:rPr>
          <w:rFonts w:ascii="Times New Roman" w:hAnsi="Times New Roman"/>
          <w:sz w:val="20"/>
          <w:szCs w:val="20"/>
        </w:rPr>
        <w:t xml:space="preserve"> туриста.</w:t>
      </w:r>
    </w:p>
    <w:p w:rsidR="006323C8" w:rsidRPr="002B7F3C" w:rsidRDefault="006323C8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Довести до сведения «Клиента» полный объем информации о туристском продукте</w:t>
      </w:r>
      <w:r w:rsidR="006A531A" w:rsidRPr="002B7F3C">
        <w:rPr>
          <w:rFonts w:ascii="Times New Roman" w:hAnsi="Times New Roman"/>
          <w:sz w:val="20"/>
          <w:szCs w:val="20"/>
        </w:rPr>
        <w:t xml:space="preserve">, в том числе сведения о </w:t>
      </w:r>
      <w:r w:rsidR="00833373" w:rsidRPr="002B7F3C">
        <w:rPr>
          <w:rFonts w:ascii="Times New Roman" w:hAnsi="Times New Roman"/>
          <w:sz w:val="20"/>
          <w:szCs w:val="20"/>
        </w:rPr>
        <w:t xml:space="preserve">его </w:t>
      </w:r>
      <w:r w:rsidR="006A531A" w:rsidRPr="002B7F3C">
        <w:rPr>
          <w:rFonts w:ascii="Times New Roman" w:hAnsi="Times New Roman"/>
          <w:sz w:val="20"/>
          <w:szCs w:val="20"/>
        </w:rPr>
        <w:t>потребительских свойствах; о правилах въезда в страну (место) временного пребывания и выезда из страны</w:t>
      </w:r>
      <w:r w:rsidR="00833373" w:rsidRPr="002B7F3C">
        <w:rPr>
          <w:rFonts w:ascii="Times New Roman" w:hAnsi="Times New Roman"/>
          <w:sz w:val="20"/>
          <w:szCs w:val="20"/>
        </w:rPr>
        <w:t xml:space="preserve"> (места) временного пребывания; </w:t>
      </w:r>
      <w:r w:rsidR="006A531A" w:rsidRPr="002B7F3C">
        <w:rPr>
          <w:rFonts w:ascii="Times New Roman" w:hAnsi="Times New Roman"/>
          <w:sz w:val="20"/>
          <w:szCs w:val="20"/>
        </w:rPr>
        <w:t xml:space="preserve">о возможном отказе миграционных служб (в соответствии с национальным законодательством страны пребывания) в выдаче выездной визы и/или во въезде «Клиенту» и/или туристам по настоящему Договору без указания причин; об опасностях, с которыми «Клиент» может столкнуться в ходе путешествия; сведения о Туроператоре, а также об основаниях для осуществления выплат по договору страхования ответственности Туроператора и по банковской гарантии и иные необходимые для реализации </w:t>
      </w:r>
      <w:r w:rsidR="00833373" w:rsidRPr="002B7F3C">
        <w:rPr>
          <w:rFonts w:ascii="Times New Roman" w:hAnsi="Times New Roman"/>
          <w:sz w:val="20"/>
          <w:szCs w:val="20"/>
        </w:rPr>
        <w:t>«</w:t>
      </w:r>
      <w:r w:rsidR="006A531A" w:rsidRPr="002B7F3C">
        <w:rPr>
          <w:rFonts w:ascii="Times New Roman" w:hAnsi="Times New Roman"/>
          <w:sz w:val="20"/>
          <w:szCs w:val="20"/>
        </w:rPr>
        <w:t>Клиентом</w:t>
      </w:r>
      <w:r w:rsidR="00833373" w:rsidRPr="002B7F3C">
        <w:rPr>
          <w:rFonts w:ascii="Times New Roman" w:hAnsi="Times New Roman"/>
          <w:sz w:val="20"/>
          <w:szCs w:val="20"/>
        </w:rPr>
        <w:t>»</w:t>
      </w:r>
      <w:r w:rsidR="006A531A" w:rsidRPr="002B7F3C">
        <w:rPr>
          <w:rFonts w:ascii="Times New Roman" w:hAnsi="Times New Roman"/>
          <w:sz w:val="20"/>
          <w:szCs w:val="20"/>
        </w:rPr>
        <w:t xml:space="preserve"> туристского продукта</w:t>
      </w:r>
      <w:r w:rsidR="008B0E0A" w:rsidRPr="002B7F3C">
        <w:rPr>
          <w:rFonts w:ascii="Times New Roman" w:hAnsi="Times New Roman"/>
          <w:sz w:val="20"/>
          <w:szCs w:val="20"/>
        </w:rPr>
        <w:t xml:space="preserve"> (совершения путешествия)</w:t>
      </w:r>
      <w:r w:rsidR="006A531A" w:rsidRPr="002B7F3C">
        <w:rPr>
          <w:rFonts w:ascii="Times New Roman" w:hAnsi="Times New Roman"/>
          <w:sz w:val="20"/>
          <w:szCs w:val="20"/>
        </w:rPr>
        <w:t xml:space="preserve"> сведения. </w:t>
      </w:r>
    </w:p>
    <w:p w:rsidR="008B0E0A" w:rsidRPr="002B7F3C" w:rsidRDefault="008B0E0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Уведомить Туроператора о заключении «Клиентом» </w:t>
      </w:r>
      <w:r w:rsidR="00F0687F" w:rsidRPr="002B7F3C">
        <w:rPr>
          <w:rFonts w:ascii="Times New Roman" w:hAnsi="Times New Roman"/>
          <w:kern w:val="36"/>
          <w:sz w:val="20"/>
          <w:szCs w:val="20"/>
        </w:rPr>
        <w:t xml:space="preserve">посредством официального веб-сайта </w:t>
      </w:r>
      <w:r w:rsidR="00AC3553">
        <w:rPr>
          <w:rFonts w:ascii="Times New Roman" w:hAnsi="Times New Roman"/>
          <w:kern w:val="36"/>
          <w:sz w:val="20"/>
          <w:szCs w:val="20"/>
          <w:lang w:val="en-US"/>
        </w:rPr>
        <w:t>www</w:t>
      </w:r>
      <w:r w:rsidR="00AC3553" w:rsidRPr="00AC3553">
        <w:rPr>
          <w:rFonts w:ascii="Times New Roman" w:hAnsi="Times New Roman"/>
          <w:kern w:val="36"/>
          <w:sz w:val="20"/>
          <w:szCs w:val="20"/>
        </w:rPr>
        <w:t>.7</w:t>
      </w:r>
      <w:r w:rsidR="00AC3553">
        <w:rPr>
          <w:rFonts w:ascii="Times New Roman" w:hAnsi="Times New Roman"/>
          <w:kern w:val="36"/>
          <w:sz w:val="20"/>
          <w:szCs w:val="20"/>
          <w:lang w:val="en-US"/>
        </w:rPr>
        <w:t>sovtour</w:t>
      </w:r>
      <w:r w:rsidR="00AC3553" w:rsidRPr="00AC3553">
        <w:rPr>
          <w:rFonts w:ascii="Times New Roman" w:hAnsi="Times New Roman"/>
          <w:kern w:val="36"/>
          <w:sz w:val="20"/>
          <w:szCs w:val="20"/>
        </w:rPr>
        <w:t>.</w:t>
      </w:r>
      <w:r w:rsidR="00AC3553">
        <w:rPr>
          <w:rFonts w:ascii="Times New Roman" w:hAnsi="Times New Roman"/>
          <w:kern w:val="36"/>
          <w:sz w:val="20"/>
          <w:szCs w:val="20"/>
          <w:lang w:val="en-US"/>
        </w:rPr>
        <w:t>ru</w:t>
      </w:r>
      <w:r w:rsidR="00F0687F" w:rsidRPr="002B7F3C">
        <w:rPr>
          <w:rFonts w:ascii="Times New Roman" w:hAnsi="Times New Roman"/>
          <w:kern w:val="36"/>
          <w:sz w:val="20"/>
          <w:szCs w:val="20"/>
        </w:rPr>
        <w:t xml:space="preserve"> настоящего </w:t>
      </w:r>
      <w:r w:rsidR="00F0687F" w:rsidRPr="002B7F3C">
        <w:rPr>
          <w:rFonts w:ascii="Times New Roman" w:hAnsi="Times New Roman"/>
          <w:sz w:val="20"/>
          <w:szCs w:val="20"/>
        </w:rPr>
        <w:t>Д</w:t>
      </w:r>
      <w:r w:rsidRPr="002B7F3C">
        <w:rPr>
          <w:rFonts w:ascii="Times New Roman" w:hAnsi="Times New Roman"/>
          <w:sz w:val="20"/>
          <w:szCs w:val="20"/>
        </w:rPr>
        <w:t xml:space="preserve">оговора на оказание услуг </w:t>
      </w:r>
      <w:r w:rsidRPr="002B7F3C">
        <w:rPr>
          <w:rFonts w:ascii="Times New Roman" w:hAnsi="Times New Roman"/>
          <w:kern w:val="36"/>
          <w:sz w:val="20"/>
          <w:szCs w:val="20"/>
        </w:rPr>
        <w:t>по бронированию, оформлению и продаже туристского продукта.</w:t>
      </w:r>
    </w:p>
    <w:p w:rsidR="007B3D80" w:rsidRPr="002B7F3C" w:rsidRDefault="007B3D80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kern w:val="36"/>
          <w:sz w:val="20"/>
          <w:szCs w:val="20"/>
        </w:rPr>
        <w:t xml:space="preserve">Принимать все </w:t>
      </w:r>
      <w:r w:rsidR="00F13698" w:rsidRPr="002B7F3C">
        <w:rPr>
          <w:rFonts w:ascii="Times New Roman" w:hAnsi="Times New Roman"/>
          <w:kern w:val="36"/>
          <w:sz w:val="20"/>
          <w:szCs w:val="20"/>
        </w:rPr>
        <w:t xml:space="preserve">необходимые и зависящие от нее меры по обеспечению </w:t>
      </w:r>
      <w:r w:rsidR="00F13698" w:rsidRPr="002B7F3C">
        <w:rPr>
          <w:rFonts w:ascii="Times New Roman" w:hAnsi="Times New Roman"/>
          <w:b/>
          <w:kern w:val="36"/>
          <w:sz w:val="20"/>
          <w:szCs w:val="20"/>
        </w:rPr>
        <w:t>защиты персональных данных</w:t>
      </w:r>
      <w:r w:rsidR="00F13698" w:rsidRPr="002B7F3C">
        <w:rPr>
          <w:rFonts w:ascii="Times New Roman" w:hAnsi="Times New Roman"/>
          <w:kern w:val="36"/>
          <w:sz w:val="20"/>
          <w:szCs w:val="20"/>
        </w:rPr>
        <w:t xml:space="preserve"> «Клиента» и туристов, в том числе при их сборе, систематизации, хранении, обработке и использовании. </w:t>
      </w:r>
    </w:p>
    <w:p w:rsidR="00BD3C6E" w:rsidRPr="002B7F3C" w:rsidRDefault="00BD3C6E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«Турфирма»</w:t>
      </w:r>
      <w:r w:rsidRPr="002B7F3C">
        <w:rPr>
          <w:rFonts w:ascii="Times New Roman" w:hAnsi="Times New Roman"/>
          <w:sz w:val="20"/>
          <w:szCs w:val="20"/>
        </w:rPr>
        <w:t xml:space="preserve"> вправе: </w:t>
      </w:r>
    </w:p>
    <w:p w:rsidR="00BD3C6E" w:rsidRPr="002B7F3C" w:rsidRDefault="0086187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Отказаться от исполнения настоящего Договора в случае нарушения </w:t>
      </w:r>
      <w:r w:rsidRPr="002B7F3C">
        <w:rPr>
          <w:rFonts w:ascii="Times New Roman" w:hAnsi="Times New Roman"/>
          <w:b/>
          <w:sz w:val="20"/>
          <w:szCs w:val="20"/>
        </w:rPr>
        <w:t>«Клиентом»</w:t>
      </w:r>
      <w:r w:rsidRPr="002B7F3C">
        <w:rPr>
          <w:rFonts w:ascii="Times New Roman" w:hAnsi="Times New Roman"/>
          <w:sz w:val="20"/>
          <w:szCs w:val="20"/>
        </w:rPr>
        <w:t xml:space="preserve"> установленного порядка оплаты туристского продукта (аннулировать бронирование), а также в случаях не предоставления или несвоевременного предоставления </w:t>
      </w:r>
      <w:r w:rsidRPr="002B7F3C">
        <w:rPr>
          <w:rFonts w:ascii="Times New Roman" w:hAnsi="Times New Roman"/>
          <w:b/>
          <w:sz w:val="20"/>
          <w:szCs w:val="20"/>
        </w:rPr>
        <w:t>«Клиентом»</w:t>
      </w:r>
      <w:r w:rsidRPr="002B7F3C">
        <w:rPr>
          <w:rFonts w:ascii="Times New Roman" w:hAnsi="Times New Roman"/>
          <w:sz w:val="20"/>
          <w:szCs w:val="20"/>
        </w:rPr>
        <w:t xml:space="preserve"> сведений и документов, необходимых </w:t>
      </w:r>
      <w:r w:rsidRPr="002B7F3C">
        <w:rPr>
          <w:rFonts w:ascii="Times New Roman" w:hAnsi="Times New Roman"/>
          <w:sz w:val="20"/>
          <w:szCs w:val="20"/>
        </w:rPr>
        <w:lastRenderedPageBreak/>
        <w:t xml:space="preserve">для исполнения настоящего Договора или нарушения </w:t>
      </w:r>
      <w:r w:rsidRPr="002B7F3C">
        <w:rPr>
          <w:rFonts w:ascii="Times New Roman" w:hAnsi="Times New Roman"/>
          <w:b/>
          <w:sz w:val="20"/>
          <w:szCs w:val="20"/>
        </w:rPr>
        <w:t>«Клиентом»</w:t>
      </w:r>
      <w:r w:rsidRPr="002B7F3C">
        <w:rPr>
          <w:rFonts w:ascii="Times New Roman" w:hAnsi="Times New Roman"/>
          <w:sz w:val="20"/>
          <w:szCs w:val="20"/>
        </w:rPr>
        <w:t xml:space="preserve"> иных обязанностей, установленных настоящим Договором.</w:t>
      </w:r>
    </w:p>
    <w:p w:rsidR="008B0E0A" w:rsidRPr="002B7F3C" w:rsidRDefault="008B0E0A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b/>
          <w:kern w:val="36"/>
          <w:sz w:val="20"/>
          <w:szCs w:val="20"/>
        </w:rPr>
        <w:t>«Клиент»</w:t>
      </w:r>
      <w:r w:rsidRPr="002B7F3C">
        <w:rPr>
          <w:rFonts w:ascii="Times New Roman" w:hAnsi="Times New Roman"/>
          <w:kern w:val="36"/>
          <w:sz w:val="20"/>
          <w:szCs w:val="20"/>
        </w:rPr>
        <w:t xml:space="preserve"> обязан: </w:t>
      </w:r>
    </w:p>
    <w:p w:rsidR="0066780F" w:rsidRPr="002B7F3C" w:rsidRDefault="0066780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Произвести оплату услуг по Договору в соответствии с условиями раздела 4 настоящего Договора. </w:t>
      </w:r>
    </w:p>
    <w:p w:rsidR="00205747" w:rsidRPr="002B7F3C" w:rsidRDefault="008B0E0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Предоставить «Турфирме» достоверные данные обо всех туристах, выезжающих из страны пребывания в рамках оформляемого и приобретаемого </w:t>
      </w:r>
      <w:r w:rsidR="00205747" w:rsidRPr="002B7F3C">
        <w:rPr>
          <w:rFonts w:ascii="Times New Roman" w:hAnsi="Times New Roman"/>
          <w:sz w:val="20"/>
          <w:szCs w:val="20"/>
        </w:rPr>
        <w:t xml:space="preserve">туристского продукта (в том числе </w:t>
      </w:r>
      <w:r w:rsidR="00833373" w:rsidRPr="002B7F3C">
        <w:rPr>
          <w:rFonts w:ascii="Times New Roman" w:hAnsi="Times New Roman"/>
          <w:sz w:val="20"/>
          <w:szCs w:val="20"/>
        </w:rPr>
        <w:t xml:space="preserve">обеспечить </w:t>
      </w:r>
      <w:r w:rsidR="00205747" w:rsidRPr="002B7F3C">
        <w:rPr>
          <w:rFonts w:ascii="Times New Roman" w:hAnsi="Times New Roman"/>
          <w:sz w:val="20"/>
          <w:szCs w:val="20"/>
        </w:rPr>
        <w:t>правильное заполнение формы на официальном сайте данными о ФИО, серии и номере заграничного паспорта, дате и месте рождения, гражданстве).</w:t>
      </w:r>
    </w:p>
    <w:p w:rsidR="00205747" w:rsidRPr="002B7F3C" w:rsidRDefault="00205747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«Клиент» обязуется предоставить достоверные данные и обо всех иных лицах, в интересах которых он действует, о сопровождающих его (сопровождаемых им) лицах, в том числе о несовершеннолетних лицах. </w:t>
      </w:r>
    </w:p>
    <w:p w:rsidR="00E973FD" w:rsidRPr="002B7F3C" w:rsidRDefault="00E973FD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До бронирования и оплаты туристского продукта ознакомиться со всей необходимой информацией, размещенной на официальном веб-сайте «Турфирмы» </w:t>
      </w:r>
      <w:r w:rsidR="00AC3553">
        <w:rPr>
          <w:rFonts w:ascii="Times New Roman" w:hAnsi="Times New Roman"/>
          <w:sz w:val="20"/>
          <w:szCs w:val="20"/>
          <w:lang w:val="en-US"/>
        </w:rPr>
        <w:t>www</w:t>
      </w:r>
      <w:r w:rsidR="00AC3553" w:rsidRPr="00AC3553">
        <w:rPr>
          <w:rFonts w:ascii="Times New Roman" w:hAnsi="Times New Roman"/>
          <w:sz w:val="20"/>
          <w:szCs w:val="20"/>
        </w:rPr>
        <w:t>.</w:t>
      </w:r>
      <w:r w:rsidR="000B4C60" w:rsidRPr="000B4C60">
        <w:rPr>
          <w:rFonts w:ascii="Times New Roman" w:hAnsi="Times New Roman"/>
          <w:sz w:val="20"/>
          <w:szCs w:val="20"/>
        </w:rPr>
        <w:t>7</w:t>
      </w:r>
      <w:r w:rsidR="000B4C60">
        <w:rPr>
          <w:rFonts w:ascii="Times New Roman" w:hAnsi="Times New Roman"/>
          <w:sz w:val="20"/>
          <w:szCs w:val="20"/>
          <w:lang w:val="en-US"/>
        </w:rPr>
        <w:t>sov</w:t>
      </w:r>
      <w:r w:rsidR="00AC3553" w:rsidRPr="00AC3553">
        <w:rPr>
          <w:rFonts w:ascii="Times New Roman" w:hAnsi="Times New Roman"/>
          <w:sz w:val="20"/>
          <w:szCs w:val="20"/>
        </w:rPr>
        <w:t>.</w:t>
      </w:r>
      <w:r w:rsidR="000B4C60">
        <w:rPr>
          <w:rFonts w:ascii="Times New Roman" w:hAnsi="Times New Roman"/>
          <w:sz w:val="20"/>
          <w:szCs w:val="20"/>
          <w:lang w:val="en-US"/>
        </w:rPr>
        <w:t>travel</w:t>
      </w:r>
      <w:r w:rsidRPr="002B7F3C">
        <w:rPr>
          <w:rFonts w:ascii="Times New Roman" w:hAnsi="Times New Roman"/>
          <w:sz w:val="20"/>
          <w:szCs w:val="20"/>
        </w:rPr>
        <w:t xml:space="preserve"> </w:t>
      </w:r>
    </w:p>
    <w:p w:rsidR="00C62A86" w:rsidRPr="002B7F3C" w:rsidRDefault="00E973FD" w:rsidP="00895CE0">
      <w:pPr>
        <w:pStyle w:val="a6"/>
        <w:numPr>
          <w:ilvl w:val="3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В том числе </w:t>
      </w:r>
      <w:r w:rsidR="00205747" w:rsidRPr="002B7F3C">
        <w:rPr>
          <w:rFonts w:ascii="Times New Roman" w:hAnsi="Times New Roman"/>
          <w:sz w:val="20"/>
          <w:szCs w:val="20"/>
        </w:rPr>
        <w:t>ознакомиться с заказываемым туром и всей предусмотренной законодательством информацией о потребительских свойствах тура</w:t>
      </w:r>
      <w:r w:rsidR="00C62A86" w:rsidRPr="002B7F3C">
        <w:rPr>
          <w:rFonts w:ascii="Times New Roman" w:hAnsi="Times New Roman"/>
          <w:sz w:val="20"/>
          <w:szCs w:val="20"/>
        </w:rPr>
        <w:t xml:space="preserve">: о программе пребывания, маршруте и условиях путешествия, включая информацию о средствах размещения, категории, об условиях проживания и питания, услугах по перевозке в страну временного пребывания, о наличии гида (экскурсовода) и/или инструктора-проводника, об их графике работы, обязанностях и характере их деятельности, количестве затрачиваемого ими ежедневно времени по сопровождению туристов, а также о дополнительных услугах, о правилах пребывания на маршруте, правилах, порядке и сроках оформления виз, о требованиях, предъявляемых посольством (консульством) к оформлению и сроку действия заграничных паспортов, о необходимости предоставления документов, необходимых для оформления въездных виз и въезда в страну (в том числе (но не только) об особенностях страны пребывания, о национальных обычаях местного населения, о религиозных особенностях, обрядах, святынях, памятниках архитектуры, природы, истории, культуры и других объектах туристского показа, состояния окружающей среды, об опасностях, с которыми «Клиент» может встретиться при совершении путешествия, о правилах соблюдения безопасности и предотвращения опасностей на маршруте, правилах и условиях эффективного и безопасного использования услуг, а также требованиях предъявляемых к состоянию здоровья при въезде в другую страну, о медицинских, санитарно-эпидемиологических и иных правилах (в объеме, необходимом </w:t>
      </w:r>
      <w:r w:rsidRPr="002B7F3C">
        <w:rPr>
          <w:rFonts w:ascii="Times New Roman" w:hAnsi="Times New Roman"/>
          <w:sz w:val="20"/>
          <w:szCs w:val="20"/>
        </w:rPr>
        <w:t>для совершения путешествия).</w:t>
      </w:r>
    </w:p>
    <w:p w:rsidR="00E973FD" w:rsidRPr="002B7F3C" w:rsidRDefault="00E973FD" w:rsidP="00895CE0">
      <w:pPr>
        <w:pStyle w:val="a6"/>
        <w:numPr>
          <w:ilvl w:val="3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В случае если «Клиенту» непонятны какие-либо условия туристского продукта либо на официальном веб-сайте не обнаружена искомая информация о туристском продукте, то «Клиент» </w:t>
      </w:r>
      <w:r w:rsidRPr="002B7F3C">
        <w:rPr>
          <w:rFonts w:ascii="Times New Roman" w:hAnsi="Times New Roman"/>
          <w:b/>
          <w:sz w:val="20"/>
          <w:szCs w:val="20"/>
        </w:rPr>
        <w:t>должен уточнить необходимую ему информацию у «Турфирмы»</w:t>
      </w:r>
      <w:r w:rsidRPr="002B7F3C">
        <w:rPr>
          <w:rFonts w:ascii="Times New Roman" w:hAnsi="Times New Roman"/>
          <w:sz w:val="20"/>
          <w:szCs w:val="20"/>
        </w:rPr>
        <w:t xml:space="preserve"> по следующему номеру телефона: </w:t>
      </w:r>
      <w:r w:rsidR="00AC3553" w:rsidRPr="00AC3553">
        <w:rPr>
          <w:rFonts w:ascii="Times New Roman" w:hAnsi="Times New Roman"/>
          <w:sz w:val="20"/>
          <w:szCs w:val="20"/>
        </w:rPr>
        <w:t>88007770501</w:t>
      </w:r>
    </w:p>
    <w:p w:rsidR="00E973FD" w:rsidRPr="002B7F3C" w:rsidRDefault="00E973FD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Оплатить въездную визу в страну пребывания, аэропортовый сбор, если они не включены в стоимость туристского продукта.</w:t>
      </w:r>
    </w:p>
    <w:p w:rsidR="0066780F" w:rsidRPr="002B7F3C" w:rsidRDefault="0066780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Предоставить «Турфирме» необходимый для исполнения настоящего Договора комплект документов, в том числе надлежаще оформленный заграничный паспорт (в том числе лиц, в интересах которых действует «Клиент»), если путешествие планируется за границу, со сроком действия, достаточным для совершения поездки, а также документы и сведения, необходимые для оформления выездной</w:t>
      </w:r>
      <w:r w:rsidR="00537D1B" w:rsidRPr="002B7F3C">
        <w:rPr>
          <w:rFonts w:ascii="Times New Roman" w:hAnsi="Times New Roman"/>
          <w:sz w:val="20"/>
          <w:szCs w:val="20"/>
        </w:rPr>
        <w:t xml:space="preserve"> визы, страхового полиса, для выписки проездных документов.</w:t>
      </w:r>
    </w:p>
    <w:p w:rsidR="00E973FD" w:rsidRPr="002B7F3C" w:rsidRDefault="00E973FD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При вывозе </w:t>
      </w:r>
      <w:r w:rsidRPr="002B7F3C">
        <w:rPr>
          <w:rFonts w:ascii="Times New Roman" w:hAnsi="Times New Roman"/>
          <w:b/>
          <w:sz w:val="20"/>
          <w:szCs w:val="20"/>
        </w:rPr>
        <w:t>ребенка за границу</w:t>
      </w:r>
      <w:r w:rsidRPr="002B7F3C">
        <w:rPr>
          <w:rFonts w:ascii="Times New Roman" w:hAnsi="Times New Roman"/>
          <w:sz w:val="20"/>
          <w:szCs w:val="20"/>
        </w:rPr>
        <w:t xml:space="preserve"> своевременно оформить на ребенка (независимо от возраста ребенка) собственный заграничный паспорт. Также обязательно наличие свидетельства о рождении ребенка (</w:t>
      </w:r>
      <w:r w:rsidR="00F010BF" w:rsidRPr="002B7F3C">
        <w:rPr>
          <w:rFonts w:ascii="Times New Roman" w:hAnsi="Times New Roman"/>
          <w:sz w:val="20"/>
          <w:szCs w:val="20"/>
        </w:rPr>
        <w:t>с</w:t>
      </w:r>
      <w:r w:rsidRPr="002B7F3C">
        <w:rPr>
          <w:rFonts w:ascii="Times New Roman" w:hAnsi="Times New Roman"/>
          <w:sz w:val="20"/>
          <w:szCs w:val="20"/>
        </w:rPr>
        <w:t xml:space="preserve"> вкладышем о гражданстве). </w:t>
      </w:r>
    </w:p>
    <w:p w:rsidR="00833373" w:rsidRPr="002B7F3C" w:rsidRDefault="00833373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Несовершеннолетние, выезжающие за рубеж </w:t>
      </w:r>
      <w:r w:rsidRPr="002B7F3C">
        <w:rPr>
          <w:rFonts w:ascii="Times New Roman" w:hAnsi="Times New Roman"/>
          <w:b/>
          <w:sz w:val="20"/>
          <w:szCs w:val="20"/>
        </w:rPr>
        <w:t>в сопровождении родителей</w:t>
      </w:r>
      <w:r w:rsidRPr="002B7F3C">
        <w:rPr>
          <w:rFonts w:ascii="Times New Roman" w:hAnsi="Times New Roman"/>
          <w:sz w:val="20"/>
          <w:szCs w:val="20"/>
        </w:rPr>
        <w:t xml:space="preserve"> (опекунов, усыновителей, попечителей) должны иметь при себе документ, подтверждающий родство с родителями (свидетельство о рождении, об опеке, свидетельство о браке</w:t>
      </w:r>
      <w:r w:rsidR="0092251D" w:rsidRPr="002B7F3C">
        <w:rPr>
          <w:rFonts w:ascii="Times New Roman" w:hAnsi="Times New Roman"/>
          <w:sz w:val="20"/>
          <w:szCs w:val="20"/>
        </w:rPr>
        <w:t xml:space="preserve">). </w:t>
      </w:r>
      <w:r w:rsidR="00F0687F" w:rsidRPr="002B7F3C">
        <w:rPr>
          <w:rFonts w:ascii="Times New Roman" w:hAnsi="Times New Roman"/>
          <w:sz w:val="20"/>
          <w:szCs w:val="20"/>
        </w:rPr>
        <w:t>Клиент поставлен в известность, что п</w:t>
      </w:r>
      <w:r w:rsidR="0092251D" w:rsidRPr="002B7F3C">
        <w:rPr>
          <w:rFonts w:ascii="Times New Roman" w:hAnsi="Times New Roman"/>
          <w:sz w:val="20"/>
          <w:szCs w:val="20"/>
        </w:rPr>
        <w:t xml:space="preserve">ри отсутствии </w:t>
      </w:r>
      <w:r w:rsidR="00F0687F" w:rsidRPr="002B7F3C">
        <w:rPr>
          <w:rFonts w:ascii="Times New Roman" w:hAnsi="Times New Roman"/>
          <w:sz w:val="20"/>
          <w:szCs w:val="20"/>
        </w:rPr>
        <w:t xml:space="preserve">такого </w:t>
      </w:r>
      <w:r w:rsidR="0092251D" w:rsidRPr="002B7F3C">
        <w:rPr>
          <w:rFonts w:ascii="Times New Roman" w:hAnsi="Times New Roman"/>
          <w:sz w:val="20"/>
          <w:szCs w:val="20"/>
        </w:rPr>
        <w:t xml:space="preserve">документа пограничными службами будет отказано во въезде. </w:t>
      </w:r>
    </w:p>
    <w:p w:rsidR="0092251D" w:rsidRPr="002B7F3C" w:rsidRDefault="00F010B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Соблюдать таможенные и пограничные правила, национальные законы и местные обычаи страны пребывания, правила проживания и поведения в отелях, общественных местах, пляжах и т.д., </w:t>
      </w:r>
      <w:r w:rsidR="0092251D" w:rsidRPr="002B7F3C">
        <w:rPr>
          <w:rFonts w:ascii="Times New Roman" w:hAnsi="Times New Roman"/>
          <w:sz w:val="20"/>
          <w:szCs w:val="20"/>
        </w:rPr>
        <w:t xml:space="preserve">соблюдать </w:t>
      </w:r>
      <w:r w:rsidRPr="002B7F3C">
        <w:rPr>
          <w:rFonts w:ascii="Times New Roman" w:hAnsi="Times New Roman"/>
          <w:sz w:val="20"/>
          <w:szCs w:val="20"/>
        </w:rPr>
        <w:t>меры личной б</w:t>
      </w:r>
      <w:r w:rsidR="0092251D" w:rsidRPr="002B7F3C">
        <w:rPr>
          <w:rFonts w:ascii="Times New Roman" w:hAnsi="Times New Roman"/>
          <w:sz w:val="20"/>
          <w:szCs w:val="20"/>
        </w:rPr>
        <w:t xml:space="preserve">езопасности и иные рекомендации, </w:t>
      </w:r>
      <w:r w:rsidRPr="002B7F3C">
        <w:rPr>
          <w:rFonts w:ascii="Times New Roman" w:hAnsi="Times New Roman"/>
          <w:sz w:val="20"/>
          <w:szCs w:val="20"/>
        </w:rPr>
        <w:t xml:space="preserve">указания руководителя группы, представителя </w:t>
      </w:r>
      <w:r w:rsidR="0092251D" w:rsidRPr="002B7F3C">
        <w:rPr>
          <w:rFonts w:ascii="Times New Roman" w:hAnsi="Times New Roman"/>
          <w:sz w:val="20"/>
          <w:szCs w:val="20"/>
        </w:rPr>
        <w:t>«</w:t>
      </w:r>
      <w:r w:rsidRPr="002B7F3C">
        <w:rPr>
          <w:rFonts w:ascii="Times New Roman" w:hAnsi="Times New Roman"/>
          <w:sz w:val="20"/>
          <w:szCs w:val="20"/>
        </w:rPr>
        <w:t>Турфирмы</w:t>
      </w:r>
      <w:r w:rsidR="0092251D" w:rsidRPr="002B7F3C">
        <w:rPr>
          <w:rFonts w:ascii="Times New Roman" w:hAnsi="Times New Roman"/>
          <w:sz w:val="20"/>
          <w:szCs w:val="20"/>
        </w:rPr>
        <w:t>»</w:t>
      </w:r>
      <w:r w:rsidRPr="002B7F3C">
        <w:rPr>
          <w:rFonts w:ascii="Times New Roman" w:hAnsi="Times New Roman"/>
          <w:sz w:val="20"/>
          <w:szCs w:val="20"/>
        </w:rPr>
        <w:t xml:space="preserve">, принимающей стороны, администрации отеля в стране пребывания, не противоречащие настоящему Договору. </w:t>
      </w:r>
    </w:p>
    <w:p w:rsidR="00F010BF" w:rsidRPr="002B7F3C" w:rsidRDefault="00F010BF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«Клиент» уведомлен об опасностях, с которыми возможна встреча в период путешествия и обязан учитывать данные ему рекомендации, избегать ситуаций, угрожающих его жизни и здоровью. </w:t>
      </w:r>
    </w:p>
    <w:p w:rsidR="00F010BF" w:rsidRPr="002B7F3C" w:rsidRDefault="00F010B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lastRenderedPageBreak/>
        <w:t xml:space="preserve">Незамедлительно </w:t>
      </w:r>
      <w:r w:rsidR="0066780F" w:rsidRPr="002B7F3C">
        <w:rPr>
          <w:rFonts w:ascii="Times New Roman" w:hAnsi="Times New Roman"/>
          <w:sz w:val="20"/>
          <w:szCs w:val="20"/>
        </w:rPr>
        <w:t xml:space="preserve">в письменной форме </w:t>
      </w:r>
      <w:r w:rsidRPr="002B7F3C">
        <w:rPr>
          <w:rFonts w:ascii="Times New Roman" w:hAnsi="Times New Roman"/>
          <w:sz w:val="20"/>
          <w:szCs w:val="20"/>
        </w:rPr>
        <w:t xml:space="preserve">информировать «Турфирму» о </w:t>
      </w:r>
      <w:r w:rsidR="0066780F" w:rsidRPr="002B7F3C">
        <w:rPr>
          <w:rFonts w:ascii="Times New Roman" w:hAnsi="Times New Roman"/>
          <w:sz w:val="20"/>
          <w:szCs w:val="20"/>
        </w:rPr>
        <w:t xml:space="preserve">наступлении </w:t>
      </w:r>
      <w:r w:rsidRPr="002B7F3C">
        <w:rPr>
          <w:rFonts w:ascii="Times New Roman" w:hAnsi="Times New Roman"/>
          <w:sz w:val="20"/>
          <w:szCs w:val="20"/>
        </w:rPr>
        <w:t xml:space="preserve">любых обстоятельств, </w:t>
      </w:r>
      <w:r w:rsidR="0092251D" w:rsidRPr="002B7F3C">
        <w:rPr>
          <w:rFonts w:ascii="Times New Roman" w:hAnsi="Times New Roman"/>
          <w:sz w:val="20"/>
          <w:szCs w:val="20"/>
        </w:rPr>
        <w:t xml:space="preserve">способных </w:t>
      </w:r>
      <w:r w:rsidRPr="002B7F3C">
        <w:rPr>
          <w:rFonts w:ascii="Times New Roman" w:hAnsi="Times New Roman"/>
          <w:sz w:val="20"/>
          <w:szCs w:val="20"/>
        </w:rPr>
        <w:t>повлиять на исполнение обязательств по настоящему Договору как полностью, так и в части (например, об изменении списка туристов, недостатке времени для оформления документов по вине «Клиента»</w:t>
      </w:r>
      <w:r w:rsidR="00537D1B" w:rsidRPr="002B7F3C">
        <w:rPr>
          <w:rFonts w:ascii="Times New Roman" w:hAnsi="Times New Roman"/>
          <w:sz w:val="20"/>
          <w:szCs w:val="20"/>
        </w:rPr>
        <w:t>, отказ в выдаче выездной визы, о наличии ограничений о праве выезда из РФ или запрете на въезд в определенное государство и т.д.</w:t>
      </w:r>
      <w:r w:rsidRPr="002B7F3C">
        <w:rPr>
          <w:rFonts w:ascii="Times New Roman" w:hAnsi="Times New Roman"/>
          <w:sz w:val="20"/>
          <w:szCs w:val="20"/>
        </w:rPr>
        <w:t xml:space="preserve">). </w:t>
      </w:r>
    </w:p>
    <w:p w:rsidR="00F010BF" w:rsidRPr="002B7F3C" w:rsidRDefault="00F010B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Своевременно </w:t>
      </w:r>
      <w:r w:rsidR="0066780F" w:rsidRPr="002B7F3C">
        <w:rPr>
          <w:rFonts w:ascii="Times New Roman" w:hAnsi="Times New Roman"/>
          <w:sz w:val="20"/>
          <w:szCs w:val="20"/>
        </w:rPr>
        <w:t xml:space="preserve">в письменной форме </w:t>
      </w:r>
      <w:r w:rsidRPr="002B7F3C">
        <w:rPr>
          <w:rFonts w:ascii="Times New Roman" w:hAnsi="Times New Roman"/>
          <w:sz w:val="20"/>
          <w:szCs w:val="20"/>
        </w:rPr>
        <w:t xml:space="preserve">информировать «Турфирму» об изменении своего состояния здоровья, а также </w:t>
      </w:r>
      <w:r w:rsidR="0092251D" w:rsidRPr="002B7F3C">
        <w:rPr>
          <w:rFonts w:ascii="Times New Roman" w:hAnsi="Times New Roman"/>
          <w:sz w:val="20"/>
          <w:szCs w:val="20"/>
        </w:rPr>
        <w:t xml:space="preserve">состояния здоровья </w:t>
      </w:r>
      <w:r w:rsidRPr="002B7F3C">
        <w:rPr>
          <w:rFonts w:ascii="Times New Roman" w:hAnsi="Times New Roman"/>
          <w:sz w:val="20"/>
          <w:szCs w:val="20"/>
        </w:rPr>
        <w:t xml:space="preserve">иных лиц, в интересах которых действует «Клиент», </w:t>
      </w:r>
      <w:r w:rsidR="0092251D" w:rsidRPr="002B7F3C">
        <w:rPr>
          <w:rFonts w:ascii="Times New Roman" w:hAnsi="Times New Roman"/>
          <w:sz w:val="20"/>
          <w:szCs w:val="20"/>
        </w:rPr>
        <w:t>способного</w:t>
      </w:r>
      <w:r w:rsidRPr="002B7F3C">
        <w:rPr>
          <w:rFonts w:ascii="Times New Roman" w:hAnsi="Times New Roman"/>
          <w:sz w:val="20"/>
          <w:szCs w:val="20"/>
        </w:rPr>
        <w:t xml:space="preserve"> повлиять на исполнение настоящего Договора. </w:t>
      </w:r>
    </w:p>
    <w:p w:rsidR="00F010BF" w:rsidRPr="002B7F3C" w:rsidRDefault="00F010B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Довести условия настоящего договора до всех лиц, в интересах которых действует «Клиент», обеспечить их я</w:t>
      </w:r>
      <w:r w:rsidR="00537D1B" w:rsidRPr="002B7F3C">
        <w:rPr>
          <w:rFonts w:ascii="Times New Roman" w:hAnsi="Times New Roman"/>
          <w:sz w:val="20"/>
          <w:szCs w:val="20"/>
        </w:rPr>
        <w:t>вку в пункт начала путешествия (своевременно прибыть в аэропорт/на вокзал к установленному «Турфирмой» месту).</w:t>
      </w:r>
    </w:p>
    <w:p w:rsidR="00537D1B" w:rsidRPr="002B7F3C" w:rsidRDefault="00537D1B" w:rsidP="00895CE0">
      <w:pPr>
        <w:pStyle w:val="a6"/>
        <w:numPr>
          <w:ilvl w:val="3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Неявка или опоздание к месту отправления по любым причинам признается отказом «Клиента» от исполнения Договора. Изменение сроков поездки может быть осуществлено только по предварительному письменному согласованию с «Турфирмой». </w:t>
      </w:r>
    </w:p>
    <w:p w:rsidR="00537D1B" w:rsidRPr="002B7F3C" w:rsidRDefault="00537D1B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Отвечать перед «Турфирмой» за соблюдение участниками поездки</w:t>
      </w:r>
      <w:r w:rsidR="0092251D" w:rsidRPr="002B7F3C">
        <w:rPr>
          <w:rFonts w:ascii="Times New Roman" w:hAnsi="Times New Roman"/>
          <w:sz w:val="20"/>
          <w:szCs w:val="20"/>
        </w:rPr>
        <w:t>,</w:t>
      </w:r>
      <w:r w:rsidRPr="002B7F3C">
        <w:rPr>
          <w:rFonts w:ascii="Times New Roman" w:hAnsi="Times New Roman"/>
          <w:sz w:val="20"/>
          <w:szCs w:val="20"/>
        </w:rPr>
        <w:t xml:space="preserve"> от имени и в интересах которых</w:t>
      </w:r>
      <w:r w:rsidR="0092251D" w:rsidRPr="002B7F3C">
        <w:rPr>
          <w:rFonts w:ascii="Times New Roman" w:hAnsi="Times New Roman"/>
          <w:sz w:val="20"/>
          <w:szCs w:val="20"/>
        </w:rPr>
        <w:t>,</w:t>
      </w:r>
      <w:r w:rsidRPr="002B7F3C">
        <w:rPr>
          <w:rFonts w:ascii="Times New Roman" w:hAnsi="Times New Roman"/>
          <w:sz w:val="20"/>
          <w:szCs w:val="20"/>
        </w:rPr>
        <w:t xml:space="preserve"> в том числе</w:t>
      </w:r>
      <w:r w:rsidR="0092251D" w:rsidRPr="002B7F3C">
        <w:rPr>
          <w:rFonts w:ascii="Times New Roman" w:hAnsi="Times New Roman"/>
          <w:sz w:val="20"/>
          <w:szCs w:val="20"/>
        </w:rPr>
        <w:t>,</w:t>
      </w:r>
      <w:r w:rsidRPr="002B7F3C">
        <w:rPr>
          <w:rFonts w:ascii="Times New Roman" w:hAnsi="Times New Roman"/>
          <w:sz w:val="20"/>
          <w:szCs w:val="20"/>
        </w:rPr>
        <w:t xml:space="preserve"> был заключен настоящий Договор, обязательств, предусмотренных настоящим Договором. </w:t>
      </w:r>
    </w:p>
    <w:p w:rsidR="00F010BF" w:rsidRPr="002B7F3C" w:rsidRDefault="00F010B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За 1 (один) день до начала поездки связаться с «Турфирмой» по номеру телефона, указанному в </w:t>
      </w:r>
      <w:r w:rsidR="0092251D" w:rsidRPr="002B7F3C">
        <w:rPr>
          <w:rFonts w:ascii="Times New Roman" w:hAnsi="Times New Roman"/>
          <w:sz w:val="20"/>
          <w:szCs w:val="20"/>
        </w:rPr>
        <w:t xml:space="preserve">пункте </w:t>
      </w:r>
      <w:r w:rsidR="0066780F" w:rsidRPr="002B7F3C">
        <w:rPr>
          <w:rFonts w:ascii="Times New Roman" w:hAnsi="Times New Roman"/>
          <w:sz w:val="20"/>
          <w:szCs w:val="20"/>
        </w:rPr>
        <w:t>3.</w:t>
      </w:r>
      <w:r w:rsidR="00F0687F" w:rsidRPr="002B7F3C">
        <w:rPr>
          <w:rFonts w:ascii="Times New Roman" w:hAnsi="Times New Roman"/>
          <w:sz w:val="20"/>
          <w:szCs w:val="20"/>
        </w:rPr>
        <w:t>3</w:t>
      </w:r>
      <w:r w:rsidR="00BD3C6E" w:rsidRPr="002B7F3C">
        <w:rPr>
          <w:rFonts w:ascii="Times New Roman" w:hAnsi="Times New Roman"/>
          <w:sz w:val="20"/>
          <w:szCs w:val="20"/>
        </w:rPr>
        <w:t>.</w:t>
      </w:r>
      <w:r w:rsidR="00F0687F" w:rsidRPr="002B7F3C">
        <w:rPr>
          <w:rFonts w:ascii="Times New Roman" w:hAnsi="Times New Roman"/>
          <w:sz w:val="20"/>
          <w:szCs w:val="20"/>
        </w:rPr>
        <w:t>3</w:t>
      </w:r>
      <w:r w:rsidRPr="002B7F3C">
        <w:rPr>
          <w:rFonts w:ascii="Times New Roman" w:hAnsi="Times New Roman"/>
          <w:sz w:val="20"/>
          <w:szCs w:val="20"/>
        </w:rPr>
        <w:t xml:space="preserve">.2 настоящего Договора, в целях уточнения даты и времени вылета (выезда). </w:t>
      </w:r>
    </w:p>
    <w:p w:rsidR="00F010BF" w:rsidRPr="002B7F3C" w:rsidRDefault="00BD3C6E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Не разглашать третьим лицам использованные при бронировании туристского продукта логины, пароли, адреса электронной почты и иную информацию, принимать меры защиты от не санкционируемого доступа к ней третьих лиц. </w:t>
      </w:r>
    </w:p>
    <w:p w:rsidR="0086187A" w:rsidRPr="002B7F3C" w:rsidRDefault="00BD3C6E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 xml:space="preserve">«Клиент» </w:t>
      </w:r>
      <w:r w:rsidR="0086187A" w:rsidRPr="002B7F3C">
        <w:rPr>
          <w:rFonts w:ascii="Times New Roman" w:hAnsi="Times New Roman"/>
          <w:b/>
          <w:sz w:val="20"/>
          <w:szCs w:val="20"/>
        </w:rPr>
        <w:t xml:space="preserve">имеет </w:t>
      </w:r>
      <w:r w:rsidR="00F0687F" w:rsidRPr="002B7F3C">
        <w:rPr>
          <w:rFonts w:ascii="Times New Roman" w:hAnsi="Times New Roman"/>
          <w:b/>
          <w:sz w:val="20"/>
          <w:szCs w:val="20"/>
        </w:rPr>
        <w:t>вправо</w:t>
      </w:r>
      <w:r w:rsidR="0086187A" w:rsidRPr="002B7F3C">
        <w:rPr>
          <w:rFonts w:ascii="Times New Roman" w:hAnsi="Times New Roman"/>
          <w:b/>
          <w:sz w:val="20"/>
          <w:szCs w:val="20"/>
        </w:rPr>
        <w:t xml:space="preserve">: </w:t>
      </w:r>
    </w:p>
    <w:p w:rsidR="0086187A" w:rsidRPr="002B7F3C" w:rsidRDefault="0086187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На получение от «Турфирмы» информации, предусмотренной п. 3.1.3. настоящего Договора; </w:t>
      </w:r>
    </w:p>
    <w:p w:rsidR="0073707F" w:rsidRPr="00AC3553" w:rsidRDefault="0073707F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3553">
        <w:rPr>
          <w:rFonts w:ascii="Times New Roman" w:hAnsi="Times New Roman"/>
          <w:sz w:val="20"/>
          <w:szCs w:val="20"/>
        </w:rPr>
        <w:t>Получить</w:t>
      </w:r>
      <w:r w:rsidR="00AC3553" w:rsidRPr="00AC3553">
        <w:rPr>
          <w:rFonts w:ascii="Times New Roman" w:hAnsi="Times New Roman"/>
          <w:sz w:val="20"/>
          <w:szCs w:val="20"/>
        </w:rPr>
        <w:t xml:space="preserve"> (по желанию)</w:t>
      </w:r>
      <w:r w:rsidRPr="00AC3553">
        <w:rPr>
          <w:rFonts w:ascii="Times New Roman" w:hAnsi="Times New Roman"/>
          <w:sz w:val="20"/>
          <w:szCs w:val="20"/>
        </w:rPr>
        <w:t xml:space="preserve"> заполненный необходимыми реквизитами и данными (в соответствии с Заявкой) бумажный экземпляр настоящего Договора в офисе «Турфирмы»</w:t>
      </w:r>
      <w:r w:rsidR="002B7F3C" w:rsidRPr="00AC3553">
        <w:rPr>
          <w:rFonts w:ascii="Times New Roman" w:hAnsi="Times New Roman"/>
          <w:sz w:val="20"/>
          <w:szCs w:val="20"/>
        </w:rPr>
        <w:t>, расположенном по адресу, указанному на официальном веб-сайте и в настоящем Договоре.</w:t>
      </w:r>
    </w:p>
    <w:p w:rsidR="0086187A" w:rsidRPr="002B7F3C" w:rsidRDefault="0086187A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Осуществлять</w:t>
      </w:r>
      <w:r w:rsidR="00BD3C6E" w:rsidRPr="002B7F3C">
        <w:rPr>
          <w:rFonts w:ascii="Times New Roman" w:hAnsi="Times New Roman"/>
          <w:b/>
          <w:sz w:val="20"/>
          <w:szCs w:val="20"/>
        </w:rPr>
        <w:t xml:space="preserve"> любые </w:t>
      </w:r>
      <w:r w:rsidRPr="002B7F3C">
        <w:rPr>
          <w:rFonts w:ascii="Times New Roman" w:hAnsi="Times New Roman"/>
          <w:b/>
          <w:sz w:val="20"/>
          <w:szCs w:val="20"/>
        </w:rPr>
        <w:t xml:space="preserve">иные </w:t>
      </w:r>
      <w:r w:rsidR="00BD3C6E" w:rsidRPr="002B7F3C">
        <w:rPr>
          <w:rFonts w:ascii="Times New Roman" w:hAnsi="Times New Roman"/>
          <w:b/>
          <w:sz w:val="20"/>
          <w:szCs w:val="20"/>
        </w:rPr>
        <w:t xml:space="preserve">права, предусмотренные Федеральным законом от 24.11.1996 г. №132-ФЗ «Об основах туристкой деятельности в Российской Федерации»,  Гражданским Кодексом Российской Федерации, а также Законом РФ от 07.02.1992 г. №2300-1 «О защите прав потребителей». </w:t>
      </w:r>
    </w:p>
    <w:p w:rsidR="00011622" w:rsidRPr="002B7F3C" w:rsidRDefault="00011622" w:rsidP="00895CE0">
      <w:pPr>
        <w:pStyle w:val="a6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F6892" w:rsidRPr="002B7F3C" w:rsidRDefault="0086187A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УСЛОВИЯ И ПОРЯДОК ОПЛАТЫ</w:t>
      </w:r>
    </w:p>
    <w:p w:rsidR="002B7F3C" w:rsidRPr="002B7F3C" w:rsidRDefault="002B7F3C" w:rsidP="00895CE0">
      <w:pPr>
        <w:pStyle w:val="a6"/>
        <w:ind w:left="1070" w:firstLine="709"/>
        <w:rPr>
          <w:rFonts w:ascii="Times New Roman" w:hAnsi="Times New Roman"/>
          <w:b/>
          <w:sz w:val="20"/>
          <w:szCs w:val="20"/>
        </w:rPr>
      </w:pPr>
    </w:p>
    <w:p w:rsidR="00BD3C6E" w:rsidRPr="002B7F3C" w:rsidRDefault="000F6892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Розничная цена туристского продукта указывается «Турфирмой» на официальном веб-сайте </w:t>
      </w:r>
      <w:r w:rsidR="00AC3553">
        <w:rPr>
          <w:rFonts w:ascii="Times New Roman" w:hAnsi="Times New Roman"/>
          <w:sz w:val="20"/>
          <w:szCs w:val="20"/>
          <w:lang w:val="en-US"/>
        </w:rPr>
        <w:t>www</w:t>
      </w:r>
      <w:r w:rsidR="00AC3553" w:rsidRPr="00AC3553">
        <w:rPr>
          <w:rFonts w:ascii="Times New Roman" w:hAnsi="Times New Roman"/>
          <w:sz w:val="20"/>
          <w:szCs w:val="20"/>
        </w:rPr>
        <w:t>.</w:t>
      </w:r>
      <w:r w:rsidR="000B4C60" w:rsidRPr="000B4C60">
        <w:rPr>
          <w:rFonts w:ascii="Times New Roman" w:hAnsi="Times New Roman"/>
          <w:sz w:val="20"/>
          <w:szCs w:val="20"/>
        </w:rPr>
        <w:t>7</w:t>
      </w:r>
      <w:r w:rsidR="000B4C60">
        <w:rPr>
          <w:rFonts w:ascii="Times New Roman" w:hAnsi="Times New Roman"/>
          <w:sz w:val="20"/>
          <w:szCs w:val="20"/>
          <w:lang w:val="en-US"/>
        </w:rPr>
        <w:t>sov</w:t>
      </w:r>
      <w:r w:rsidR="00AC3553" w:rsidRPr="00AC3553">
        <w:rPr>
          <w:rFonts w:ascii="Times New Roman" w:hAnsi="Times New Roman"/>
          <w:sz w:val="20"/>
          <w:szCs w:val="20"/>
        </w:rPr>
        <w:t>.</w:t>
      </w:r>
      <w:r w:rsidR="000B4C60">
        <w:rPr>
          <w:rFonts w:ascii="Times New Roman" w:hAnsi="Times New Roman"/>
          <w:sz w:val="20"/>
          <w:szCs w:val="20"/>
          <w:lang w:val="en-US"/>
        </w:rPr>
        <w:t>travel</w:t>
      </w:r>
      <w:r w:rsidRPr="002B7F3C">
        <w:rPr>
          <w:rFonts w:ascii="Times New Roman" w:hAnsi="Times New Roman"/>
          <w:sz w:val="20"/>
          <w:szCs w:val="20"/>
        </w:rPr>
        <w:t xml:space="preserve"> в режиме онлайн.</w:t>
      </w:r>
    </w:p>
    <w:p w:rsidR="0092251D" w:rsidRPr="00AC3553" w:rsidRDefault="00FC0D68" w:rsidP="00895CE0">
      <w:pPr>
        <w:pStyle w:val="a6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C3553">
        <w:rPr>
          <w:rFonts w:ascii="Times New Roman" w:hAnsi="Times New Roman"/>
          <w:sz w:val="20"/>
          <w:szCs w:val="20"/>
        </w:rPr>
        <w:t>Стоимость туристических услуг может изменяться соответствующим поставщиком услуг в одностороннем порядке, что влечет изменение роз</w:t>
      </w:r>
      <w:r w:rsidR="00AC3553" w:rsidRPr="00AC3553">
        <w:rPr>
          <w:rFonts w:ascii="Times New Roman" w:hAnsi="Times New Roman"/>
          <w:sz w:val="20"/>
          <w:szCs w:val="20"/>
        </w:rPr>
        <w:t>ничной цены туристского продукта, о чем Клиент информируется турфирмой</w:t>
      </w:r>
      <w:r w:rsidRPr="00AC3553">
        <w:rPr>
          <w:rFonts w:ascii="Times New Roman" w:hAnsi="Times New Roman"/>
          <w:sz w:val="20"/>
          <w:szCs w:val="20"/>
        </w:rPr>
        <w:t xml:space="preserve">. </w:t>
      </w:r>
    </w:p>
    <w:p w:rsidR="000F6892" w:rsidRPr="002B7F3C" w:rsidRDefault="000F6892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Итоговая стоимость туристского продукта, подлежащая оплате «Клиентом», включает в себя стоимость всех входящих в туристских продукт услуг, самостоятельно выбранных «Клиентом», а также вознаграждение «Турфирмы» за оказание услуг по бронированию и оплате. </w:t>
      </w:r>
    </w:p>
    <w:p w:rsidR="00DC2D35" w:rsidRPr="002B7F3C" w:rsidRDefault="000F6892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Туристический налог (и иные аналогичные сборы), взимаемый в соответствии с законодательством страны пребывания, уплачивается «Клиентом» самос</w:t>
      </w:r>
      <w:r w:rsidR="00F0687F" w:rsidRPr="002B7F3C">
        <w:rPr>
          <w:rFonts w:ascii="Times New Roman" w:hAnsi="Times New Roman"/>
          <w:sz w:val="20"/>
          <w:szCs w:val="20"/>
        </w:rPr>
        <w:t xml:space="preserve">тоятельно на месте пребывания и не входит в стоимость туристского продукта. </w:t>
      </w:r>
    </w:p>
    <w:p w:rsidR="00DC2D35" w:rsidRPr="002B7F3C" w:rsidRDefault="00DC2D35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После выбора туристского продукта и получения всей необходимой информации о его потребительских свойствах, «Клиент» оформляет Заявку путем заполнения специальной формы на официальном сайте «Турфирмы» в сети Интернет.</w:t>
      </w:r>
    </w:p>
    <w:p w:rsidR="00DC2D35" w:rsidRPr="002B7F3C" w:rsidRDefault="00DC2D35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Заполнение «Клиентом» специальной формы на официальном сайте «Турфирмы» </w:t>
      </w:r>
      <w:r w:rsidR="001232FE" w:rsidRPr="002B7F3C">
        <w:rPr>
          <w:rFonts w:ascii="Times New Roman" w:eastAsia="Times New Roman" w:hAnsi="Times New Roman"/>
          <w:sz w:val="20"/>
          <w:szCs w:val="20"/>
        </w:rPr>
        <w:t xml:space="preserve"> должн</w:t>
      </w:r>
      <w:r w:rsidR="0092251D" w:rsidRPr="002B7F3C">
        <w:rPr>
          <w:rFonts w:ascii="Times New Roman" w:eastAsia="Times New Roman" w:hAnsi="Times New Roman"/>
          <w:sz w:val="20"/>
          <w:szCs w:val="20"/>
        </w:rPr>
        <w:t xml:space="preserve">о быть осуществлено </w:t>
      </w:r>
      <w:r w:rsidR="0092251D" w:rsidRPr="002B7F3C">
        <w:rPr>
          <w:rFonts w:ascii="Times New Roman" w:eastAsia="Times New Roman" w:hAnsi="Times New Roman"/>
          <w:b/>
          <w:sz w:val="20"/>
          <w:szCs w:val="20"/>
        </w:rPr>
        <w:t xml:space="preserve">корректно, без ошибок, </w:t>
      </w:r>
      <w:r w:rsidR="001232FE" w:rsidRPr="002B7F3C">
        <w:rPr>
          <w:rFonts w:ascii="Times New Roman" w:eastAsia="Times New Roman" w:hAnsi="Times New Roman"/>
          <w:b/>
          <w:sz w:val="20"/>
          <w:szCs w:val="20"/>
        </w:rPr>
        <w:t xml:space="preserve">опечаток, неточностей, </w:t>
      </w:r>
      <w:r w:rsidR="001232FE" w:rsidRPr="002B7F3C">
        <w:rPr>
          <w:rFonts w:ascii="Times New Roman" w:eastAsia="Times New Roman" w:hAnsi="Times New Roman"/>
          <w:sz w:val="20"/>
          <w:szCs w:val="20"/>
        </w:rPr>
        <w:t>с обязательным введением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 следующей информации: 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ФИО туристов, их пол, дата рождения, гражданство, номер </w:t>
      </w:r>
      <w:r w:rsidR="00F0687F" w:rsidRPr="002B7F3C">
        <w:rPr>
          <w:rFonts w:ascii="Times New Roman" w:eastAsia="Times New Roman" w:hAnsi="Times New Roman"/>
          <w:sz w:val="20"/>
          <w:szCs w:val="20"/>
        </w:rPr>
        <w:t xml:space="preserve">и серия </w:t>
      </w:r>
      <w:r w:rsidRPr="002B7F3C">
        <w:rPr>
          <w:rFonts w:ascii="Times New Roman" w:eastAsia="Times New Roman" w:hAnsi="Times New Roman"/>
          <w:sz w:val="20"/>
          <w:szCs w:val="20"/>
        </w:rPr>
        <w:t>заграничного паспорта (если планируется путешествие за границу)</w:t>
      </w:r>
      <w:r w:rsidR="000D1259">
        <w:rPr>
          <w:rFonts w:ascii="Times New Roman" w:eastAsia="Times New Roman" w:hAnsi="Times New Roman"/>
          <w:sz w:val="20"/>
          <w:szCs w:val="20"/>
        </w:rPr>
        <w:t xml:space="preserve">, </w:t>
      </w:r>
      <w:r w:rsidR="000D1259" w:rsidRPr="000D1259">
        <w:rPr>
          <w:rFonts w:ascii="Times New Roman" w:eastAsia="Times New Roman" w:hAnsi="Times New Roman"/>
          <w:sz w:val="20"/>
          <w:szCs w:val="20"/>
        </w:rPr>
        <w:t>номер и серия</w:t>
      </w:r>
      <w:r w:rsidR="000D1259">
        <w:rPr>
          <w:rFonts w:ascii="Times New Roman" w:eastAsia="Times New Roman" w:hAnsi="Times New Roman"/>
          <w:sz w:val="20"/>
          <w:szCs w:val="20"/>
        </w:rPr>
        <w:t xml:space="preserve"> паспорта гражданина РФ</w:t>
      </w:r>
      <w:r w:rsidRPr="002B7F3C">
        <w:rPr>
          <w:rFonts w:ascii="Times New Roman" w:eastAsia="Times New Roman" w:hAnsi="Times New Roman"/>
          <w:sz w:val="20"/>
          <w:szCs w:val="20"/>
        </w:rPr>
        <w:t>;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Даты поездки и маршрут путешествия;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lastRenderedPageBreak/>
        <w:t>название и категория средства размещения, количество бронируемых номеров с указанием категорий номеров;</w:t>
      </w:r>
    </w:p>
    <w:p w:rsidR="00DC2D35" w:rsidRPr="002B7F3C" w:rsidRDefault="001232FE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период </w:t>
      </w:r>
      <w:r w:rsidR="00DC2D35" w:rsidRPr="002B7F3C">
        <w:rPr>
          <w:rFonts w:ascii="Times New Roman" w:eastAsia="Times New Roman" w:hAnsi="Times New Roman"/>
          <w:sz w:val="20"/>
          <w:szCs w:val="20"/>
        </w:rPr>
        <w:t>проживания;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тип питания;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необходимость включения в туристский продукт дополнительных услуг, в том числе услуг по страхованию туристов;</w:t>
      </w:r>
    </w:p>
    <w:p w:rsidR="00DC2D35" w:rsidRPr="002B7F3C" w:rsidRDefault="00DC2D35" w:rsidP="00895CE0">
      <w:pPr>
        <w:pStyle w:val="a6"/>
        <w:numPr>
          <w:ilvl w:val="0"/>
          <w:numId w:val="3"/>
        </w:numPr>
        <w:ind w:firstLine="414"/>
        <w:jc w:val="both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иные условия и сведения, имеющие отношение к туристскому продукту.</w:t>
      </w:r>
    </w:p>
    <w:p w:rsidR="00063FAA" w:rsidRPr="00D06AC1" w:rsidRDefault="00DC2D35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highlight w:val="green"/>
        </w:rPr>
      </w:pPr>
      <w:r w:rsidRPr="00AC3553">
        <w:rPr>
          <w:rFonts w:ascii="Times New Roman" w:eastAsia="Times New Roman" w:hAnsi="Times New Roman"/>
          <w:sz w:val="20"/>
          <w:szCs w:val="20"/>
        </w:rPr>
        <w:t xml:space="preserve">После ввода </w:t>
      </w:r>
      <w:r w:rsidR="001232FE" w:rsidRPr="00AC3553">
        <w:rPr>
          <w:rFonts w:ascii="Times New Roman" w:eastAsia="Times New Roman" w:hAnsi="Times New Roman"/>
          <w:sz w:val="20"/>
          <w:szCs w:val="20"/>
        </w:rPr>
        <w:t xml:space="preserve">«Клиентом» </w:t>
      </w:r>
      <w:r w:rsidRPr="00AC3553">
        <w:rPr>
          <w:rFonts w:ascii="Times New Roman" w:eastAsia="Times New Roman" w:hAnsi="Times New Roman"/>
          <w:sz w:val="20"/>
          <w:szCs w:val="20"/>
        </w:rPr>
        <w:t xml:space="preserve">необходимых данных для бронирования </w:t>
      </w:r>
      <w:r w:rsidR="001232FE" w:rsidRPr="00AC3553">
        <w:rPr>
          <w:rFonts w:ascii="Times New Roman" w:eastAsia="Times New Roman" w:hAnsi="Times New Roman"/>
          <w:sz w:val="20"/>
          <w:szCs w:val="20"/>
        </w:rPr>
        <w:t xml:space="preserve"> </w:t>
      </w:r>
      <w:r w:rsidR="0092251D" w:rsidRPr="00AC3553">
        <w:rPr>
          <w:rFonts w:ascii="Times New Roman" w:eastAsia="Times New Roman" w:hAnsi="Times New Roman"/>
          <w:sz w:val="20"/>
          <w:szCs w:val="20"/>
        </w:rPr>
        <w:t xml:space="preserve">«Турфирмой» </w:t>
      </w:r>
      <w:r w:rsidR="001232FE" w:rsidRPr="00AC3553">
        <w:rPr>
          <w:rFonts w:ascii="Times New Roman" w:eastAsia="Times New Roman" w:hAnsi="Times New Roman"/>
          <w:sz w:val="20"/>
          <w:szCs w:val="20"/>
        </w:rPr>
        <w:t xml:space="preserve">формируется Договор, </w:t>
      </w:r>
      <w:r w:rsidR="0092251D" w:rsidRPr="00AC3553">
        <w:rPr>
          <w:rFonts w:ascii="Times New Roman" w:eastAsia="Times New Roman" w:hAnsi="Times New Roman"/>
          <w:sz w:val="20"/>
          <w:szCs w:val="20"/>
        </w:rPr>
        <w:t xml:space="preserve">а </w:t>
      </w:r>
      <w:r w:rsidR="001232FE" w:rsidRPr="00AC3553">
        <w:rPr>
          <w:rFonts w:ascii="Times New Roman" w:eastAsia="Times New Roman" w:hAnsi="Times New Roman"/>
          <w:sz w:val="20"/>
          <w:szCs w:val="20"/>
        </w:rPr>
        <w:t xml:space="preserve"> «Клиент» производит оплату в порядке и сроки, указанные в Заявке. </w:t>
      </w:r>
    </w:p>
    <w:p w:rsidR="00063FAA" w:rsidRPr="00AC3553" w:rsidRDefault="00FE7138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C3553">
        <w:rPr>
          <w:rFonts w:ascii="Times New Roman" w:eastAsia="Times New Roman" w:hAnsi="Times New Roman"/>
          <w:sz w:val="20"/>
          <w:szCs w:val="20"/>
        </w:rPr>
        <w:t xml:space="preserve">На стадии оформления Заявки </w:t>
      </w:r>
      <w:r w:rsidR="0092251D" w:rsidRPr="00AC3553">
        <w:rPr>
          <w:rFonts w:ascii="Times New Roman" w:eastAsia="Times New Roman" w:hAnsi="Times New Roman"/>
          <w:sz w:val="20"/>
          <w:szCs w:val="20"/>
        </w:rPr>
        <w:t>«Клиент»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 xml:space="preserve"> вводит данные своей 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банковской (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>платежной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)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 xml:space="preserve"> карты</w:t>
      </w:r>
      <w:r w:rsidRPr="00AC3553">
        <w:rPr>
          <w:rFonts w:ascii="Times New Roman" w:eastAsia="Times New Roman" w:hAnsi="Times New Roman"/>
          <w:sz w:val="20"/>
          <w:szCs w:val="20"/>
        </w:rPr>
        <w:t xml:space="preserve">. После подтверждения Клиентом 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созданной</w:t>
      </w:r>
      <w:r w:rsidRPr="00AC3553">
        <w:rPr>
          <w:rFonts w:ascii="Times New Roman" w:eastAsia="Times New Roman" w:hAnsi="Times New Roman"/>
          <w:sz w:val="20"/>
          <w:szCs w:val="20"/>
        </w:rPr>
        <w:t xml:space="preserve"> 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им З</w:t>
      </w:r>
      <w:r w:rsidRPr="00AC3553">
        <w:rPr>
          <w:rFonts w:ascii="Times New Roman" w:eastAsia="Times New Roman" w:hAnsi="Times New Roman"/>
          <w:sz w:val="20"/>
          <w:szCs w:val="20"/>
        </w:rPr>
        <w:t xml:space="preserve">аявки на счете банковской карты, указанной Клиентом, холдируется (резервируется) денежная сумма 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 xml:space="preserve">для последующего списания </w:t>
      </w:r>
      <w:r w:rsidRPr="00AC3553">
        <w:rPr>
          <w:rFonts w:ascii="Times New Roman" w:eastAsia="Times New Roman" w:hAnsi="Times New Roman"/>
          <w:sz w:val="20"/>
          <w:szCs w:val="20"/>
        </w:rPr>
        <w:t>равная стоимости выбранного туристского продукта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>.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 xml:space="preserve"> 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>П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 xml:space="preserve">ри этом 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 xml:space="preserve">непосредственное списание денежных средств производится </w:t>
      </w:r>
      <w:r w:rsidR="00907A00" w:rsidRPr="00AC3553">
        <w:rPr>
          <w:rFonts w:ascii="Times New Roman" w:eastAsia="Times New Roman" w:hAnsi="Times New Roman"/>
          <w:sz w:val="20"/>
          <w:szCs w:val="20"/>
        </w:rPr>
        <w:t>Б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 xml:space="preserve">анком автоматически 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 xml:space="preserve">после подтверждения </w:t>
      </w:r>
      <w:r w:rsidR="00E621BB" w:rsidRPr="00AC3553">
        <w:rPr>
          <w:rFonts w:ascii="Times New Roman" w:eastAsia="Times New Roman" w:hAnsi="Times New Roman"/>
          <w:sz w:val="20"/>
          <w:szCs w:val="20"/>
        </w:rPr>
        <w:t xml:space="preserve">«Турфирмой» </w:t>
      </w:r>
      <w:r w:rsidR="00063FAA" w:rsidRPr="00AC3553">
        <w:rPr>
          <w:rFonts w:ascii="Times New Roman" w:eastAsia="Times New Roman" w:hAnsi="Times New Roman"/>
          <w:sz w:val="20"/>
          <w:szCs w:val="20"/>
        </w:rPr>
        <w:t>возможности бронирования.</w:t>
      </w:r>
    </w:p>
    <w:p w:rsidR="006F65FA" w:rsidRPr="00AC3553" w:rsidRDefault="00E621BB" w:rsidP="00895CE0">
      <w:pPr>
        <w:pStyle w:val="a6"/>
        <w:numPr>
          <w:ilvl w:val="2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C3553">
        <w:rPr>
          <w:rFonts w:ascii="Times New Roman" w:eastAsia="Times New Roman" w:hAnsi="Times New Roman"/>
          <w:sz w:val="20"/>
          <w:szCs w:val="20"/>
        </w:rPr>
        <w:t>В случае отсутствия туристского продукта, соответствующего указанным в Заявке требованиям Клиента, «Турфирма» вправе предложить «Клиенту» альтернативный туристский про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дукт:</w:t>
      </w:r>
    </w:p>
    <w:p w:rsidR="00E621BB" w:rsidRPr="00AC3553" w:rsidRDefault="00E621BB" w:rsidP="006F65FA">
      <w:pPr>
        <w:pStyle w:val="a6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C3553">
        <w:rPr>
          <w:rFonts w:ascii="Times New Roman" w:eastAsia="Times New Roman" w:hAnsi="Times New Roman"/>
          <w:sz w:val="20"/>
          <w:szCs w:val="20"/>
        </w:rPr>
        <w:t xml:space="preserve">при этом в случае отказа «Клиента» от приобретения альтернативного туристского продукта </w:t>
      </w:r>
      <w:r w:rsidR="00907A00" w:rsidRPr="00AC3553">
        <w:rPr>
          <w:rFonts w:ascii="Times New Roman" w:eastAsia="Times New Roman" w:hAnsi="Times New Roman"/>
          <w:sz w:val="20"/>
          <w:szCs w:val="20"/>
        </w:rPr>
        <w:t>денежные средства, зарезервированные в соответствии с п.4.7 настоящего Договора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>,</w:t>
      </w:r>
      <w:r w:rsidR="00907A00" w:rsidRPr="00AC3553">
        <w:rPr>
          <w:rFonts w:ascii="Times New Roman" w:eastAsia="Times New Roman" w:hAnsi="Times New Roman"/>
          <w:sz w:val="20"/>
          <w:szCs w:val="20"/>
        </w:rPr>
        <w:t xml:space="preserve"> подлежат возврату в соответствии с банковскими правилами; </w:t>
      </w:r>
    </w:p>
    <w:p w:rsidR="006F65FA" w:rsidRPr="00AC3553" w:rsidRDefault="006F65FA" w:rsidP="006F65FA">
      <w:pPr>
        <w:pStyle w:val="a6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C3553">
        <w:rPr>
          <w:rFonts w:ascii="Times New Roman" w:eastAsia="Times New Roman" w:hAnsi="Times New Roman"/>
          <w:sz w:val="20"/>
          <w:szCs w:val="20"/>
        </w:rPr>
        <w:t xml:space="preserve">в случае согласия «Клиента» на приобретение альтернативного туристского продукта производится списание зарезервированных в соответствии с п.4.7 настоящего Договора денежных средств в размере стоимости альтернативного туристского продукта, при этом производится либо возврат </w:t>
      </w:r>
      <w:r w:rsidR="00A838C1" w:rsidRPr="00AC3553">
        <w:rPr>
          <w:rFonts w:ascii="Times New Roman" w:eastAsia="Times New Roman" w:hAnsi="Times New Roman"/>
          <w:sz w:val="20"/>
          <w:szCs w:val="20"/>
        </w:rPr>
        <w:t xml:space="preserve">«Клиенту» </w:t>
      </w:r>
      <w:r w:rsidRPr="00AC3553">
        <w:rPr>
          <w:rFonts w:ascii="Times New Roman" w:eastAsia="Times New Roman" w:hAnsi="Times New Roman"/>
          <w:sz w:val="20"/>
          <w:szCs w:val="20"/>
        </w:rPr>
        <w:t xml:space="preserve">разницы между стоимостью первоначального и альтернативного туристского продукта, либо осуществляется доплата «Клиентом», в том случае, если стоимость альтернативного туристского продукта выше стоимости первоначального туристского продукта. </w:t>
      </w:r>
    </w:p>
    <w:p w:rsidR="006F65FA" w:rsidRPr="00AC3553" w:rsidRDefault="00907A00" w:rsidP="006F65FA">
      <w:pPr>
        <w:pStyle w:val="a6"/>
        <w:numPr>
          <w:ilvl w:val="2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AC3553">
        <w:rPr>
          <w:rFonts w:ascii="Times New Roman" w:eastAsia="Times New Roman" w:hAnsi="Times New Roman"/>
          <w:sz w:val="20"/>
          <w:szCs w:val="20"/>
        </w:rPr>
        <w:t xml:space="preserve">В случае наличия туристского продукта, соответствующего указанным в Заявке требованиям Клиента, денежные средства, зарезервированные в соответствии с п.4.7 настоящего Договора, подлежат автоматическому списанию Банком. </w:t>
      </w:r>
    </w:p>
    <w:p w:rsidR="00063FAA" w:rsidRPr="00D06AC1" w:rsidRDefault="00063FAA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D06AC1">
        <w:rPr>
          <w:rFonts w:ascii="Times New Roman" w:eastAsia="Times New Roman" w:hAnsi="Times New Roman"/>
          <w:sz w:val="20"/>
          <w:szCs w:val="20"/>
        </w:rPr>
        <w:t>Операции по банковским картам осуществляются в соответствии с Положением Центрального Банка РФ от 24.12.2004 №266-П «Об эмиссии платежных карт и об операциях, совершаемых с их использованием».</w:t>
      </w:r>
    </w:p>
    <w:p w:rsidR="001232FE" w:rsidRPr="006C16E1" w:rsidRDefault="00063FAA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C16E1">
        <w:rPr>
          <w:rFonts w:ascii="Times New Roman" w:eastAsia="Times New Roman" w:hAnsi="Times New Roman"/>
          <w:sz w:val="20"/>
          <w:szCs w:val="20"/>
        </w:rPr>
        <w:t>Д</w:t>
      </w:r>
      <w:r w:rsidR="001232FE" w:rsidRPr="006C16E1">
        <w:rPr>
          <w:rFonts w:ascii="Times New Roman" w:eastAsia="Times New Roman" w:hAnsi="Times New Roman"/>
          <w:sz w:val="20"/>
          <w:szCs w:val="20"/>
        </w:rPr>
        <w:t xml:space="preserve">атой платежа считается дата поступления денежных средств на счет «Турфирмы». </w:t>
      </w:r>
      <w:r w:rsidR="00011622" w:rsidRPr="006C16E1">
        <w:rPr>
          <w:rFonts w:ascii="Times New Roman" w:eastAsia="Times New Roman" w:hAnsi="Times New Roman"/>
          <w:sz w:val="20"/>
          <w:szCs w:val="20"/>
        </w:rPr>
        <w:t>Все виды платежей по настоящему Договору производятся в рублях.</w:t>
      </w:r>
      <w:r w:rsidRPr="006C16E1">
        <w:rPr>
          <w:rFonts w:ascii="Times New Roman" w:eastAsia="Times New Roman" w:hAnsi="Times New Roman"/>
          <w:sz w:val="20"/>
          <w:szCs w:val="20"/>
        </w:rPr>
        <w:t xml:space="preserve"> </w:t>
      </w:r>
      <w:r w:rsidR="001232FE" w:rsidRPr="006C16E1">
        <w:rPr>
          <w:rFonts w:ascii="Times New Roman" w:eastAsia="Times New Roman" w:hAnsi="Times New Roman"/>
          <w:sz w:val="20"/>
          <w:szCs w:val="20"/>
        </w:rPr>
        <w:t xml:space="preserve">«Турфирма» </w:t>
      </w:r>
      <w:r w:rsidR="001232FE" w:rsidRPr="006C16E1">
        <w:rPr>
          <w:rFonts w:ascii="Times New Roman" w:hAnsi="Times New Roman"/>
          <w:sz w:val="20"/>
          <w:szCs w:val="20"/>
        </w:rPr>
        <w:t xml:space="preserve">не бронирует туристский продукт до момента его </w:t>
      </w:r>
      <w:r w:rsidR="00011622" w:rsidRPr="006C16E1">
        <w:rPr>
          <w:rFonts w:ascii="Times New Roman" w:hAnsi="Times New Roman"/>
          <w:sz w:val="20"/>
          <w:szCs w:val="20"/>
        </w:rPr>
        <w:t xml:space="preserve">полной </w:t>
      </w:r>
      <w:r w:rsidR="001232FE" w:rsidRPr="006C16E1">
        <w:rPr>
          <w:rFonts w:ascii="Times New Roman" w:hAnsi="Times New Roman"/>
          <w:sz w:val="20"/>
          <w:szCs w:val="20"/>
        </w:rPr>
        <w:t>оплаты.</w:t>
      </w:r>
    </w:p>
    <w:p w:rsidR="006F65FA" w:rsidRPr="006C16E1" w:rsidRDefault="003129BF" w:rsidP="003129BF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C16E1">
        <w:rPr>
          <w:rFonts w:ascii="Times New Roman" w:eastAsia="Times New Roman" w:hAnsi="Times New Roman"/>
          <w:sz w:val="20"/>
          <w:szCs w:val="20"/>
        </w:rPr>
        <w:t xml:space="preserve">«Клиент», заключая настоящий Договор, ставится в известность, что стоимость туристского продукта </w:t>
      </w:r>
      <w:r w:rsidR="00A838C1" w:rsidRPr="006C16E1">
        <w:rPr>
          <w:rFonts w:ascii="Times New Roman" w:eastAsia="Times New Roman" w:hAnsi="Times New Roman"/>
          <w:sz w:val="20"/>
          <w:szCs w:val="20"/>
        </w:rPr>
        <w:t xml:space="preserve">после его бронирования и полной оплаты </w:t>
      </w:r>
      <w:r w:rsidRPr="006C16E1">
        <w:rPr>
          <w:rFonts w:ascii="Times New Roman" w:eastAsia="Times New Roman" w:hAnsi="Times New Roman"/>
          <w:sz w:val="20"/>
          <w:szCs w:val="20"/>
        </w:rPr>
        <w:t xml:space="preserve">может быть изменена в связи с </w:t>
      </w:r>
      <w:r w:rsidR="00DA2C5D" w:rsidRPr="006C16E1">
        <w:rPr>
          <w:rFonts w:ascii="Times New Roman" w:eastAsia="Times New Roman" w:hAnsi="Times New Roman"/>
          <w:sz w:val="20"/>
          <w:szCs w:val="20"/>
        </w:rPr>
        <w:t>ростом транспортных тарифов, изменением величины топливного сбора, изменением правил подачи документов на визу или возникновением иных, независящих от «Турфирмы» обстоятельств, делающих невозможным получение визы в установленные сроки, необходимостью приобретени</w:t>
      </w:r>
      <w:r w:rsidR="00A838C1" w:rsidRPr="006C16E1">
        <w:rPr>
          <w:rFonts w:ascii="Times New Roman" w:eastAsia="Times New Roman" w:hAnsi="Times New Roman"/>
          <w:sz w:val="20"/>
          <w:szCs w:val="20"/>
        </w:rPr>
        <w:t xml:space="preserve">я билетов в другой авиакомпании вследствие непредвиденных обстоятельств, а также по иным независящим от «Турфирмы» причинам, о которых «Клиент» обязательно уведомляется «Турфирмой». </w:t>
      </w:r>
    </w:p>
    <w:p w:rsidR="002B7F3C" w:rsidRPr="002B7F3C" w:rsidRDefault="002B7F3C" w:rsidP="00895CE0">
      <w:pPr>
        <w:pStyle w:val="a6"/>
        <w:shd w:val="clear" w:color="auto" w:fill="FFFFFF"/>
        <w:spacing w:after="0"/>
        <w:ind w:left="0" w:firstLine="709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42440D" w:rsidRPr="002B7F3C" w:rsidRDefault="00063FAA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t>ОТВЕСТВЕННОСТЬ СТОРОН</w:t>
      </w:r>
      <w:r w:rsidR="00B1275E" w:rsidRPr="002B7F3C">
        <w:rPr>
          <w:rFonts w:ascii="Times New Roman" w:hAnsi="Times New Roman"/>
          <w:b/>
          <w:sz w:val="20"/>
          <w:szCs w:val="20"/>
        </w:rPr>
        <w:t xml:space="preserve"> И ПОРЯДОК УРЕГУЛИРОВАНИЯ СПОРОВ</w:t>
      </w:r>
    </w:p>
    <w:p w:rsidR="002B7F3C" w:rsidRPr="002B7F3C" w:rsidRDefault="002B7F3C" w:rsidP="00895CE0">
      <w:pPr>
        <w:pStyle w:val="a6"/>
        <w:ind w:left="1070" w:firstLine="709"/>
        <w:rPr>
          <w:rFonts w:ascii="Times New Roman" w:hAnsi="Times New Roman"/>
          <w:b/>
          <w:sz w:val="20"/>
          <w:szCs w:val="20"/>
        </w:rPr>
      </w:pPr>
    </w:p>
    <w:p w:rsidR="0042440D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42440D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В случае отсутствия туристского продукта, соответствующего указанным в Заявке требованиям «Клиента», «Турфирма»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вправе предложить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«Клиенту» другой туристский продукт из альтернативного ряда, при наличии возможности максимально схожий по потребительским свойствам с первоначально выбранным «Клиентом» туристским продуктом. При этом «Турфирма» старается предложить «Клиенту» равноценную замену туристского продукта. </w:t>
      </w:r>
    </w:p>
    <w:p w:rsidR="0042440D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При заключении настоящего договора «Клиент» информируется о том, что, согласно договор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>у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с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Туроператор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>ом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, название отеля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не является существенным условием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настоящего Договора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. В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случае невозможности размещения туриста в заранее забронированном и подтвержденном отеле по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lastRenderedPageBreak/>
        <w:t>объективным обстоятельствам, Туроператор имеет право на одностор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оннюю замену отеля на отель той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же категории или на отель более высокой категории. Замена на отель более 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низкой категории не допускается.</w:t>
      </w:r>
    </w:p>
    <w:p w:rsidR="0042440D" w:rsidRPr="002B7F3C" w:rsidRDefault="00401874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«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>Турфирма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»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принимает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оформленные в письменной форме 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документально обоснованные претензии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«Клиента»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или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туристов, в интересах которых действует «Клиент» при заключении настоящего Договора, 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в течение 20 дней со дня окончания действия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настоящего 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Договора для последующей их передачи Туроператору (в случае необходимости). Претензии подлежат рассмотрению Турфирмой (Туроператором) в течение 10 дней после получения, по истечении которых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«Клиенту» или туристу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дается ответ. При подаче претензии по туру к ней желательно приложить письменный акт, составленный в месте некачественно оказанной услуги за подписью ответственного лица принимающей фирмы и/или менеджера отеля, а также документы, доказывающие понесенные убытки.</w:t>
      </w:r>
    </w:p>
    <w:p w:rsidR="0042440D" w:rsidRPr="002B7F3C" w:rsidRDefault="00B1275E" w:rsidP="00895CE0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«Клиенту» и туристам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рекомендуется,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при наличии каких-либо замечаний к качеству оказываемых в рамках туристского продукта услуг, замечаний к действиям третьих лиц, непосредственной оказывающих «Клиенту» (туристам) услуги, незамедлительно сообщить об этом </w:t>
      </w:r>
      <w:r w:rsidR="00051CD1" w:rsidRPr="002B7F3C">
        <w:rPr>
          <w:rFonts w:ascii="Times New Roman" w:eastAsia="Times New Roman" w:hAnsi="Times New Roman"/>
          <w:bCs/>
          <w:sz w:val="20"/>
          <w:szCs w:val="20"/>
        </w:rPr>
        <w:t xml:space="preserve">Туроператору и представителям принимающей стороны. </w:t>
      </w:r>
    </w:p>
    <w:p w:rsidR="0042440D" w:rsidRPr="002B7F3C" w:rsidRDefault="00051CD1" w:rsidP="00895CE0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Все неразрешенные в претензионном порядке споры между Сторонами 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разрешаются в судебном порядке в соответствии с действующим законодательством РФ.</w:t>
      </w:r>
    </w:p>
    <w:p w:rsidR="0042440D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Требования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>«Клиента»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по возмещению убытков </w:t>
      </w:r>
      <w:r w:rsidR="00401874" w:rsidRPr="002B7F3C">
        <w:rPr>
          <w:rFonts w:ascii="Times New Roman" w:eastAsia="Times New Roman" w:hAnsi="Times New Roman"/>
          <w:b/>
          <w:bCs/>
          <w:sz w:val="20"/>
          <w:szCs w:val="20"/>
        </w:rPr>
        <w:t xml:space="preserve">не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подлежат удовлетворению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, если нарушение условий договора произошло вследствие обстоятельств непреодолимой силы, по вине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>самого «Клиента»</w:t>
      </w:r>
      <w:r w:rsidR="00051CD1" w:rsidRPr="002B7F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либо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туристов</w:t>
      </w:r>
      <w:r w:rsidR="00051CD1" w:rsidRPr="002B7F3C">
        <w:rPr>
          <w:rFonts w:ascii="Times New Roman" w:eastAsia="Times New Roman" w:hAnsi="Times New Roman"/>
          <w:bCs/>
          <w:sz w:val="20"/>
          <w:szCs w:val="20"/>
        </w:rPr>
        <w:t xml:space="preserve"> по настоящему договору (например, вследствие недостоверности, недостаточности и/или несвоевременности представления информации и документов, необходимых для исполнения настоящего Договора, вследствие </w:t>
      </w:r>
      <w:r w:rsidR="00E57FE7" w:rsidRPr="002B7F3C">
        <w:rPr>
          <w:rFonts w:ascii="Times New Roman" w:eastAsia="Times New Roman" w:hAnsi="Times New Roman"/>
          <w:bCs/>
          <w:sz w:val="20"/>
          <w:szCs w:val="20"/>
        </w:rPr>
        <w:t xml:space="preserve">отказа от медицинской страховки, неявки или опоздания к месту вылета </w:t>
      </w:r>
      <w:r w:rsidR="00051CD1" w:rsidRPr="002B7F3C">
        <w:rPr>
          <w:rFonts w:ascii="Times New Roman" w:eastAsia="Times New Roman" w:hAnsi="Times New Roman"/>
          <w:bCs/>
          <w:sz w:val="20"/>
          <w:szCs w:val="20"/>
        </w:rPr>
        <w:t>и т.д.)</w:t>
      </w:r>
      <w:r w:rsidR="00045D84" w:rsidRPr="002B7F3C">
        <w:rPr>
          <w:rFonts w:ascii="Times New Roman" w:eastAsia="Times New Roman" w:hAnsi="Times New Roman"/>
          <w:bCs/>
          <w:sz w:val="20"/>
          <w:szCs w:val="20"/>
        </w:rPr>
        <w:t xml:space="preserve">, а также в следующих случаях: </w:t>
      </w:r>
    </w:p>
    <w:p w:rsidR="0042440D" w:rsidRPr="002B7F3C" w:rsidRDefault="00045D84" w:rsidP="00895CE0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За отказ Посольством или Консульством в выдаче выездной визы, при этом Консульство вправе не объяснять причин отказа в выдаче визы. В случае отказа в визе стоимость тура подлежит возврату с применением п. </w:t>
      </w:r>
      <w:r w:rsidR="00FC0D68" w:rsidRPr="002B7F3C">
        <w:rPr>
          <w:rFonts w:ascii="Times New Roman" w:eastAsia="Times New Roman" w:hAnsi="Times New Roman"/>
          <w:bCs/>
          <w:sz w:val="20"/>
          <w:szCs w:val="20"/>
        </w:rPr>
        <w:t>8.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2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настоящего Договора.</w:t>
      </w:r>
    </w:p>
    <w:p w:rsidR="0042440D" w:rsidRPr="002B7F3C" w:rsidRDefault="00045D84" w:rsidP="00895CE0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За правильность оформления и действительность заграничных паспортов и других документов, предоставленных «Клиентом» «Турфирме».</w:t>
      </w:r>
    </w:p>
    <w:p w:rsidR="00170E10" w:rsidRPr="002B7F3C" w:rsidRDefault="00170E10" w:rsidP="00895CE0">
      <w:pPr>
        <w:pStyle w:val="a6"/>
        <w:numPr>
          <w:ilvl w:val="2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За действия таможенных и иммиграционных служб, которыми может быть отказано во въезде без указания причин такого отказа. </w:t>
      </w:r>
    </w:p>
    <w:p w:rsidR="0042440D" w:rsidRPr="00D06AC1" w:rsidRDefault="0042440D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D06AC1">
        <w:rPr>
          <w:rFonts w:ascii="Times New Roman" w:eastAsia="Times New Roman" w:hAnsi="Times New Roman"/>
          <w:bCs/>
          <w:sz w:val="20"/>
          <w:szCs w:val="20"/>
        </w:rPr>
        <w:t>«Турфирма» не несет ответственности за пропажу и повреждение багажа, за отмену или изменение времени отправления авиарейсов, поездов, судов и иных транспортных средств и/или типа заявленного судна. В данном случае ответственность перед «Клиентом» (туристами) несет Перевозчик и (или) Туроператор в соответствии  действующим законодательством</w:t>
      </w:r>
      <w:r w:rsidR="00D06AC1" w:rsidRPr="00D06AC1">
        <w:rPr>
          <w:rFonts w:ascii="Times New Roman" w:eastAsia="Times New Roman" w:hAnsi="Times New Roman"/>
          <w:bCs/>
          <w:sz w:val="20"/>
          <w:szCs w:val="20"/>
        </w:rPr>
        <w:t xml:space="preserve"> Российской Федерации</w:t>
      </w:r>
      <w:r w:rsidRPr="00D06AC1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:rsidR="0042440D" w:rsidRPr="002B7F3C" w:rsidRDefault="0042440D" w:rsidP="00895CE0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«Клиенту» (туристам)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необходимо сохранить билет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до момента предъявления требований непосредственно к Перевозчику</w:t>
      </w:r>
      <w:r w:rsidR="00D06AC1">
        <w:rPr>
          <w:rFonts w:ascii="Times New Roman" w:eastAsia="Times New Roman" w:hAnsi="Times New Roman"/>
          <w:bCs/>
          <w:sz w:val="20"/>
          <w:szCs w:val="20"/>
        </w:rPr>
        <w:t xml:space="preserve"> и (или) Туроператору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42440D" w:rsidRPr="002B7F3C" w:rsidRDefault="00170E10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«Турфирма» не несет ответственности за несоответствие действительности транспортного средства, средства размещения, гид-переводчика и т.д.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субъективным ожиданиям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«Клиента» и туристов по настоящему Договору.  </w:t>
      </w:r>
    </w:p>
    <w:p w:rsidR="0042440D" w:rsidRPr="002B7F3C" w:rsidRDefault="0083337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>«Турфирма» не несет ответственности за неточности, допущенные в гостиничных и иных рекламных проспектах, сайте туристического оператора, так как они не являются ее собственной продукцией, изготовлены без ее участия, используются в работе как вспомогательный материал.</w:t>
      </w:r>
    </w:p>
    <w:p w:rsidR="0042440D" w:rsidRPr="002B7F3C" w:rsidRDefault="00170E10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Изменение «Клиентом» ФИО, количества туристов, типа номера, типа питания, отеля или сроков проживания оформляется посредством заполнения новой Заявки и является отказом «Клиента» от ранее забронированного и оплаченного туристского продукта. В этом случае для «Клиента» и туристов возникают последствия, предусмотренные</w:t>
      </w:r>
      <w:r w:rsidR="00833373" w:rsidRPr="002B7F3C">
        <w:rPr>
          <w:rFonts w:ascii="Times New Roman" w:eastAsia="Times New Roman" w:hAnsi="Times New Roman"/>
          <w:bCs/>
          <w:sz w:val="20"/>
          <w:szCs w:val="20"/>
        </w:rPr>
        <w:t xml:space="preserve"> п. </w:t>
      </w:r>
      <w:r w:rsidR="007B3D80" w:rsidRPr="002B7F3C">
        <w:rPr>
          <w:rFonts w:ascii="Times New Roman" w:eastAsia="Times New Roman" w:hAnsi="Times New Roman"/>
          <w:bCs/>
          <w:sz w:val="20"/>
          <w:szCs w:val="20"/>
        </w:rPr>
        <w:t>8.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2</w:t>
      </w:r>
      <w:r w:rsidR="00833373" w:rsidRPr="002B7F3C">
        <w:rPr>
          <w:rFonts w:ascii="Times New Roman" w:eastAsia="Times New Roman" w:hAnsi="Times New Roman"/>
          <w:bCs/>
          <w:sz w:val="20"/>
          <w:szCs w:val="20"/>
        </w:rPr>
        <w:t xml:space="preserve"> настоящего Договора.</w:t>
      </w:r>
    </w:p>
    <w:p w:rsidR="00E57FE7" w:rsidRPr="002B7F3C" w:rsidRDefault="00E57FE7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«Клиент» несет ответственность за наличие у него и других туристов, в интересах которых он действует в рамках настоящего Договора</w:t>
      </w:r>
      <w:r w:rsidR="0023554A" w:rsidRPr="002B7F3C">
        <w:rPr>
          <w:rFonts w:ascii="Times New Roman" w:eastAsia="Times New Roman" w:hAnsi="Times New Roman"/>
          <w:bCs/>
          <w:sz w:val="20"/>
          <w:szCs w:val="20"/>
        </w:rPr>
        <w:t>, документов, необходимых для совершения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путешествия, </w:t>
      </w:r>
      <w:r w:rsidR="0023554A" w:rsidRPr="002B7F3C">
        <w:rPr>
          <w:rFonts w:ascii="Times New Roman" w:eastAsia="Times New Roman" w:hAnsi="Times New Roman"/>
          <w:bCs/>
          <w:sz w:val="20"/>
          <w:szCs w:val="20"/>
        </w:rPr>
        <w:t xml:space="preserve">в том числе за наличие действительных разрешительных отметок и виз. </w:t>
      </w:r>
    </w:p>
    <w:p w:rsidR="00170E10" w:rsidRPr="002B7F3C" w:rsidRDefault="00170E10" w:rsidP="00895CE0">
      <w:pPr>
        <w:spacing w:after="0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170E10" w:rsidRPr="002B7F3C" w:rsidRDefault="00170E10" w:rsidP="00895CE0">
      <w:pPr>
        <w:pStyle w:val="a6"/>
        <w:numPr>
          <w:ilvl w:val="0"/>
          <w:numId w:val="2"/>
        </w:num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ФОРС-МАЖОР</w:t>
      </w:r>
    </w:p>
    <w:p w:rsidR="002B7F3C" w:rsidRPr="002B7F3C" w:rsidRDefault="002B7F3C" w:rsidP="00895CE0">
      <w:pPr>
        <w:pStyle w:val="a6"/>
        <w:spacing w:after="0"/>
        <w:ind w:left="1070" w:firstLine="709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70E10" w:rsidRPr="002B7F3C" w:rsidRDefault="00170E10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Обстоятельства, независимые от воли сторон, которые и добросовестная сторона не могла бы избежать или устранить их последствия, освобождают Стороны от ответственности за неисполнение либо ненадлежащее исполнение обязательств по настоящему Договору, если они наступили после заключения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Договора и мешают его полному или частичному исполнению. </w:t>
      </w:r>
      <w:r w:rsidR="0017739C" w:rsidRPr="002B7F3C">
        <w:rPr>
          <w:rFonts w:ascii="Times New Roman" w:eastAsia="Times New Roman" w:hAnsi="Times New Roman"/>
          <w:bCs/>
          <w:sz w:val="20"/>
          <w:szCs w:val="20"/>
        </w:rPr>
        <w:t xml:space="preserve">В качестве случае непреодолимой силы рассматриваются следующие обстоятельства: война и военные действия, восстание, мобилизация, забастовка на предприятиях, эпидемии, пожар, взрывы, дорожно-транспортные происшествия и природные катастрофы, погодные явления (аномально низкие температуры, отсутствие снега, волнение моря и др.), акты органов государственной власти, влияющие на исполнение обязательств и другие события и обстоятельства, которые препятствуют осуществлению тура. </w:t>
      </w:r>
    </w:p>
    <w:p w:rsidR="0017739C" w:rsidRPr="002B7F3C" w:rsidRDefault="0017739C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Сторона, для которой в связи с обстоятельствами непреодолимой силы создалась невозможность исполнения обязательств по настоящему Договору, должна сообщить другой Стороне о наступлении (или прекращении) указанных обстоятельств незамедлительно или в срок не позднее 3 (трех) календарных дней с момента обнаружения факта их 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наступления или прекращения. Не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уведомление или несвоевременное уведомление о наступлении или прекращении указанных обстоятельств лишает Стороны права ссылаться на любые из таких обстоятельств и не освобождает от ответственности по настоящему Договору. </w:t>
      </w:r>
    </w:p>
    <w:p w:rsidR="0017739C" w:rsidRPr="002B7F3C" w:rsidRDefault="0017739C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В случае, когда невозможность исполнения настоящего Договора возникла по обстоятельствам, за которые н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и одна из Сторон не отвечает, «К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лиент» возмещает «Турфирме» фактически понесенные и документально подтвержденные «Турфирмой» расходы, во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зникшие в связи с исполнением «Т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урфирмой» своих обязательств по настоящему Договору. </w:t>
      </w:r>
    </w:p>
    <w:p w:rsidR="00170E10" w:rsidRPr="002B7F3C" w:rsidRDefault="00170E10" w:rsidP="00895CE0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45D84" w:rsidRPr="002B7F3C" w:rsidRDefault="00045D84" w:rsidP="00895CE0">
      <w:pPr>
        <w:spacing w:after="0"/>
        <w:ind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045D84" w:rsidRPr="002B7F3C" w:rsidRDefault="00045D84" w:rsidP="00895CE0">
      <w:pPr>
        <w:pStyle w:val="a6"/>
        <w:numPr>
          <w:ilvl w:val="0"/>
          <w:numId w:val="2"/>
        </w:num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СТРАХОВАНИЕ</w:t>
      </w:r>
    </w:p>
    <w:p w:rsidR="002B7F3C" w:rsidRPr="002B7F3C" w:rsidRDefault="002B7F3C" w:rsidP="00895CE0">
      <w:pPr>
        <w:pStyle w:val="a6"/>
        <w:spacing w:after="0"/>
        <w:ind w:left="1070" w:firstLine="709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45D84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Все туристы, выезжающие по данному Договору за рубеж, считаются застрахованными только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после заключения отдельного договора со страховой компанией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и обладают правами и обязанностями, вытекающими из договора со страховой компанией. В отдельных случаях страхование может включаться в стоимость турпродукта. Вне зависимости от включения страхования в стоимость турпродукта, договор страхования между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>«Клиентом»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(туристом) и страховой компанией считается отдельным самостоятельным договором, ответственность по которому несет только страховая компания. Все взаимоотношения при наступлении страхового случая, а также при возникновении любых иных ситуаций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 «Клиент»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(турист) и страховая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 компания осуществляют напрямую, то есть без участия «Турфирмы»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. Материальную и иную возможную ответственность по каждому страховому случаю несет </w:t>
      </w:r>
      <w:r w:rsidR="00401874" w:rsidRPr="002B7F3C">
        <w:rPr>
          <w:rFonts w:ascii="Times New Roman" w:eastAsia="Times New Roman" w:hAnsi="Times New Roman"/>
          <w:bCs/>
          <w:sz w:val="20"/>
          <w:szCs w:val="20"/>
        </w:rPr>
        <w:t xml:space="preserve">исключительно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страховая компания.</w:t>
      </w:r>
    </w:p>
    <w:p w:rsidR="00045D84" w:rsidRPr="002B7F3C" w:rsidRDefault="00401874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В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ключение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какого-либо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страхования в стоимость турпродукта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указывается на официальном веб-сайте «Турфирмы». Оплата туристского пр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>о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дукта согласно условиям настоящего Договора о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значает ознакомление и согласие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«Клиента» 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(туриста) со всеми условиями договора страхования между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«Клиентом»</w:t>
      </w:r>
      <w:r w:rsidR="000802B3" w:rsidRPr="002B7F3C">
        <w:rPr>
          <w:rFonts w:ascii="Times New Roman" w:eastAsia="Times New Roman" w:hAnsi="Times New Roman"/>
          <w:bCs/>
          <w:sz w:val="20"/>
          <w:szCs w:val="20"/>
        </w:rPr>
        <w:t xml:space="preserve"> (туристом) и страховой компанией.</w:t>
      </w:r>
    </w:p>
    <w:p w:rsidR="00045D84" w:rsidRPr="006C16E1" w:rsidRDefault="00045D84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6C16E1">
        <w:rPr>
          <w:rFonts w:ascii="Times New Roman" w:eastAsia="Times New Roman" w:hAnsi="Times New Roman"/>
          <w:bCs/>
          <w:sz w:val="20"/>
          <w:szCs w:val="20"/>
        </w:rPr>
        <w:t>«Клиент»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информируется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«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>Турфирмой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»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и обязуется довести данную информацию до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всех 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>выезжающих по настоящему Договору лиц, что по общему правилу медицинское страхование, включенное в тур, является базовым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.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Базовое медицинское страхование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0802B3" w:rsidRPr="006C16E1">
        <w:rPr>
          <w:rFonts w:ascii="Times New Roman" w:eastAsia="Times New Roman" w:hAnsi="Times New Roman"/>
          <w:b/>
          <w:bCs/>
          <w:sz w:val="20"/>
          <w:szCs w:val="20"/>
        </w:rPr>
        <w:t>распространяется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на внезапно возникшее заболевание во время действия страхового полиса, требующее неотложного медицинского вмешательства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,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а также на несчастный случай, повлекший за собой травму или смерть застрахованного лица. Базовое медицинское страхование </w:t>
      </w:r>
      <w:r w:rsidR="000802B3" w:rsidRPr="006C16E1">
        <w:rPr>
          <w:rFonts w:ascii="Times New Roman" w:eastAsia="Times New Roman" w:hAnsi="Times New Roman"/>
          <w:b/>
          <w:bCs/>
          <w:sz w:val="20"/>
          <w:szCs w:val="20"/>
        </w:rPr>
        <w:t>не распространяется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 xml:space="preserve"> на хронические заболевания, онкологические заболевания, психические заболевания, беременность; если причиной заболевания или несчастного случая явилось алкогольное опьянение застрахованного лица; на травмы, полученные при занятиях спортом; стоматологическая помощь; заболевание (несчастный случай),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0802B3" w:rsidRPr="006C16E1">
        <w:rPr>
          <w:rFonts w:ascii="Times New Roman" w:eastAsia="Times New Roman" w:hAnsi="Times New Roman"/>
          <w:bCs/>
          <w:sz w:val="20"/>
          <w:szCs w:val="20"/>
        </w:rPr>
        <w:t>возникший при других обстоятельствах, определяемых конкретным страховщиком и подлежащие уточнению застрахованным лицом при приобретении страхового полиса.</w:t>
      </w:r>
    </w:p>
    <w:p w:rsidR="000802B3" w:rsidRPr="002B7F3C" w:rsidRDefault="000802B3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В случае возникновения несчастного случая или заболевания и отсутствия у Заказчика и/или туристов по настоящему договору медицинской страховки, все расходы, связанные с оказанием медицинской помощи и</w:t>
      </w:r>
      <w:r w:rsidR="0017739C" w:rsidRPr="002B7F3C">
        <w:rPr>
          <w:rFonts w:ascii="Times New Roman" w:eastAsia="Times New Roman" w:hAnsi="Times New Roman"/>
          <w:bCs/>
          <w:sz w:val="20"/>
          <w:szCs w:val="20"/>
        </w:rPr>
        <w:t xml:space="preserve"> сопряженными с этими действиями, несет «Клиент» и/или туристы по настоящему Договору.</w:t>
      </w:r>
    </w:p>
    <w:p w:rsidR="0017739C" w:rsidRPr="002B7F3C" w:rsidRDefault="0017739C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Страховка от невыезда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(в случае болезни, не открытия визы и т.д.) предлагается «Клиенту»</w:t>
      </w:r>
      <w:r w:rsidR="00B1275E" w:rsidRPr="002B7F3C">
        <w:rPr>
          <w:rFonts w:ascii="Times New Roman" w:eastAsia="Times New Roman" w:hAnsi="Times New Roman"/>
          <w:bCs/>
          <w:sz w:val="20"/>
          <w:szCs w:val="20"/>
        </w:rPr>
        <w:t xml:space="preserve"> в случае оформления и оплаты тура не менее чем 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за 14 дней до выезда/вылета. Не</w:t>
      </w:r>
      <w:r w:rsidR="00B1275E" w:rsidRPr="002B7F3C">
        <w:rPr>
          <w:rFonts w:ascii="Times New Roman" w:eastAsia="Times New Roman" w:hAnsi="Times New Roman"/>
          <w:bCs/>
          <w:sz w:val="20"/>
          <w:szCs w:val="20"/>
        </w:rPr>
        <w:t xml:space="preserve">оформление страховки от не выезда  установленные страховой компанией и туроператором сроки автоматически является отказом от ее оформления. В этом случае «Клиент» и/или туристы, отказавшиеся от страховки от невыезда, берут на себя </w:t>
      </w:r>
      <w:r w:rsidR="00B1275E" w:rsidRPr="002B7F3C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бремя всех своих расходов вследствие невыезда за рубеж по причинам, за которые «Турфирма» не несет ответственности. </w:t>
      </w:r>
    </w:p>
    <w:p w:rsidR="0023554A" w:rsidRPr="002B7F3C" w:rsidRDefault="00B1275E" w:rsidP="00895CE0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Лицам, нуждающимся в лечении и постоянном </w:t>
      </w:r>
      <w:r w:rsidR="0042440D" w:rsidRPr="002B7F3C">
        <w:rPr>
          <w:rFonts w:ascii="Times New Roman" w:eastAsia="Times New Roman" w:hAnsi="Times New Roman"/>
          <w:bCs/>
          <w:sz w:val="20"/>
          <w:szCs w:val="20"/>
        </w:rPr>
        <w:t>медицинском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наблюдении, путешествовать по туристическим маршрутам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не рекомендуется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:rsidR="0023554A" w:rsidRPr="002B7F3C" w:rsidRDefault="0023554A" w:rsidP="00895CE0">
      <w:pPr>
        <w:pStyle w:val="a6"/>
        <w:spacing w:after="0"/>
        <w:ind w:left="107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23554A" w:rsidRPr="002B7F3C" w:rsidRDefault="0023554A" w:rsidP="00895CE0">
      <w:pPr>
        <w:pStyle w:val="a6"/>
        <w:numPr>
          <w:ilvl w:val="0"/>
          <w:numId w:val="2"/>
        </w:num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СРОК ДЕЙСТВИЯ ДОГОВОРА. ПОРЯДОК ЕГО ИЗМЕНИЯ И РАСТОРЖЕНИЯ</w:t>
      </w:r>
    </w:p>
    <w:p w:rsidR="002B7F3C" w:rsidRPr="002B7F3C" w:rsidRDefault="002B7F3C" w:rsidP="00895CE0">
      <w:pPr>
        <w:pStyle w:val="a6"/>
        <w:spacing w:after="0"/>
        <w:ind w:left="1070" w:firstLine="709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63FAA" w:rsidRPr="006C16E1" w:rsidRDefault="0023554A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16E1">
        <w:rPr>
          <w:rFonts w:ascii="Times New Roman" w:hAnsi="Times New Roman"/>
          <w:sz w:val="20"/>
          <w:szCs w:val="20"/>
        </w:rPr>
        <w:t xml:space="preserve">Настоящий договор вступает в силу с момента оформления «Клиентом» Заявки на туристский продукт на официальном веб-сайте «Турфирмы» и действует до даты окончания туристического путешествия. </w:t>
      </w:r>
    </w:p>
    <w:p w:rsidR="00510F93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hAnsi="Times New Roman"/>
          <w:sz w:val="20"/>
          <w:szCs w:val="20"/>
        </w:rPr>
        <w:t xml:space="preserve">«Клиент» вправе отказаться от забронированного и оплаченного посредством банковской (платежной) карты туристского продукта </w:t>
      </w:r>
      <w:r w:rsidRPr="002B7F3C">
        <w:rPr>
          <w:rFonts w:ascii="Times New Roman" w:hAnsi="Times New Roman"/>
          <w:b/>
          <w:sz w:val="20"/>
          <w:szCs w:val="20"/>
        </w:rPr>
        <w:t>в любое время</w:t>
      </w:r>
      <w:r w:rsidRPr="002B7F3C">
        <w:rPr>
          <w:rFonts w:ascii="Times New Roman" w:hAnsi="Times New Roman"/>
          <w:sz w:val="20"/>
          <w:szCs w:val="20"/>
        </w:rPr>
        <w:t xml:space="preserve">, что влечет расторжение настоящего Договора. Расторжение настоящего Договора осуществляется </w:t>
      </w:r>
      <w:r w:rsidRPr="002B7F3C">
        <w:rPr>
          <w:rFonts w:ascii="Times New Roman" w:hAnsi="Times New Roman"/>
          <w:b/>
          <w:sz w:val="20"/>
          <w:szCs w:val="20"/>
        </w:rPr>
        <w:t>в офисе «Турфирмы»</w:t>
      </w:r>
      <w:r w:rsidRPr="002B7F3C">
        <w:rPr>
          <w:rFonts w:ascii="Times New Roman" w:hAnsi="Times New Roman"/>
          <w:sz w:val="20"/>
          <w:szCs w:val="20"/>
        </w:rPr>
        <w:t xml:space="preserve"> в строго письменном виде с указанием даты.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В случае расторжения договора возврат денежных средств «Клиенту» осуществляется 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 xml:space="preserve">с учетом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фактически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 xml:space="preserve">х 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документально подтвержденны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х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затрат (расход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ов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)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Турфирмы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а также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фактически понесенных расходов Туроператор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ом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(аннуляционные санкции туроператора), выплачиваемых на основании договора между Турфирмой и Туроператором.</w:t>
      </w:r>
    </w:p>
    <w:p w:rsidR="00510F93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Клиент информируется Турфирмой, что фактически понесенные расходы Туроператора по забронированному турпродукту </w:t>
      </w:r>
      <w:r w:rsidRPr="002B7F3C">
        <w:rPr>
          <w:rFonts w:ascii="Times New Roman" w:eastAsia="Times New Roman" w:hAnsi="Times New Roman"/>
          <w:b/>
          <w:bCs/>
          <w:sz w:val="20"/>
          <w:szCs w:val="20"/>
        </w:rPr>
        <w:t>ориентировочно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могут составлять: за 25 и более дней до начала тура - 10%, от 25 до 16 дней - 50%, от 15 до 5 дней - 75%, менее 5 рабочих дней до начала тура - 100% от стоимости забронированного турпродукта.</w:t>
      </w:r>
    </w:p>
    <w:p w:rsidR="00B5262E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На новогодние и рождественские туры (с 20 декабря по 15 января каждого года, если весь тур или его часть приходится на эти даты), на туры в период школьных каникул и другие (праздничные) даты, специально указанные Туроператором, а также круглогодично на туры с посещением Диснейленда, документально подтвержденные расходы Туроператора могут составлять до 100% от стоимости забронированного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туристского продукта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независимо от даты отказа от забронированных услуг, о чем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«Клиент» информируется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Турфирмой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».</w:t>
      </w:r>
    </w:p>
    <w:p w:rsidR="00B5262E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Аннулирование проездных документов производится по условиям транспортных компаний. Аннулирование страховых полисов осуществляется по условиям страховых компаний.</w:t>
      </w:r>
    </w:p>
    <w:p w:rsidR="00B5262E" w:rsidRPr="006C16E1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В случае 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 xml:space="preserve">необходимости, «Клиент» обязуется предоставить недостающие данные на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ка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 xml:space="preserve">ждого туриста, указанного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в Заявке в срок не менее чем за </w:t>
      </w:r>
      <w:r w:rsidR="006C16E1" w:rsidRPr="006C16E1">
        <w:rPr>
          <w:rFonts w:ascii="Times New Roman" w:eastAsia="Times New Roman" w:hAnsi="Times New Roman"/>
          <w:bCs/>
          <w:sz w:val="20"/>
          <w:szCs w:val="20"/>
        </w:rPr>
        <w:t>7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(</w:t>
      </w:r>
      <w:r w:rsidR="006C16E1" w:rsidRPr="006C16E1">
        <w:rPr>
          <w:rFonts w:ascii="Times New Roman" w:eastAsia="Times New Roman" w:hAnsi="Times New Roman"/>
          <w:bCs/>
          <w:sz w:val="20"/>
          <w:szCs w:val="20"/>
        </w:rPr>
        <w:t>семь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) рабочих дн</w:t>
      </w:r>
      <w:r w:rsidR="006C16E1" w:rsidRPr="006C16E1">
        <w:rPr>
          <w:rFonts w:ascii="Times New Roman" w:eastAsia="Times New Roman" w:hAnsi="Times New Roman"/>
          <w:bCs/>
          <w:sz w:val="20"/>
          <w:szCs w:val="20"/>
        </w:rPr>
        <w:t>ей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до даты вылета</w:t>
      </w:r>
      <w:r w:rsidR="006C16E1">
        <w:rPr>
          <w:rFonts w:ascii="Times New Roman" w:eastAsia="Times New Roman" w:hAnsi="Times New Roman"/>
          <w:bCs/>
          <w:sz w:val="20"/>
          <w:szCs w:val="20"/>
        </w:rPr>
        <w:t xml:space="preserve"> для чартерных рейсов и строго в день бронирования для регулярных рейсов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. В случае 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 xml:space="preserve">непредставления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недостающих данных в срок, указанный в настоящем пункте, 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 xml:space="preserve">«Клиент»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обязан оплатить б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 xml:space="preserve">езусловную неустойку в размере, эквивалентном 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25 (двадцати пяти) долларам США</w:t>
      </w:r>
      <w:r w:rsidR="00D06AC1" w:rsidRPr="006C16E1">
        <w:rPr>
          <w:rFonts w:ascii="Times New Roman" w:eastAsia="Times New Roman" w:hAnsi="Times New Roman"/>
          <w:bCs/>
          <w:sz w:val="20"/>
          <w:szCs w:val="20"/>
        </w:rPr>
        <w:t>, а в случае не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>предоставления «Клиентом»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данных 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>«Турфирме»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менее 1-ого рабочего дня до даты вылета, 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>«Турфирма»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имеет право аннулироват</w:t>
      </w:r>
      <w:r w:rsidR="00510F93" w:rsidRPr="006C16E1">
        <w:rPr>
          <w:rFonts w:ascii="Times New Roman" w:eastAsia="Times New Roman" w:hAnsi="Times New Roman"/>
          <w:bCs/>
          <w:sz w:val="20"/>
          <w:szCs w:val="20"/>
        </w:rPr>
        <w:t>ь забронированный туристский продукт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>, а для Заказчика</w:t>
      </w:r>
      <w:r w:rsidR="007B3D80" w:rsidRPr="006C16E1">
        <w:rPr>
          <w:rFonts w:ascii="Times New Roman" w:eastAsia="Times New Roman" w:hAnsi="Times New Roman"/>
          <w:bCs/>
          <w:sz w:val="20"/>
          <w:szCs w:val="20"/>
        </w:rPr>
        <w:t xml:space="preserve"> наступают</w:t>
      </w:r>
      <w:r w:rsidRPr="006C16E1">
        <w:rPr>
          <w:rFonts w:ascii="Times New Roman" w:eastAsia="Times New Roman" w:hAnsi="Times New Roman"/>
          <w:bCs/>
          <w:sz w:val="20"/>
          <w:szCs w:val="20"/>
        </w:rPr>
        <w:t xml:space="preserve"> последствия, как за</w:t>
      </w:r>
      <w:r w:rsidR="00B5262E" w:rsidRPr="006C16E1">
        <w:rPr>
          <w:rFonts w:ascii="Times New Roman" w:eastAsia="Times New Roman" w:hAnsi="Times New Roman"/>
          <w:bCs/>
          <w:sz w:val="20"/>
          <w:szCs w:val="20"/>
        </w:rPr>
        <w:t xml:space="preserve"> отказ от туристского продукта.</w:t>
      </w:r>
    </w:p>
    <w:p w:rsidR="006C16E1" w:rsidRPr="006C16E1" w:rsidRDefault="004C6C0D" w:rsidP="006C16E1">
      <w:pPr>
        <w:pStyle w:val="a6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В случае предоставления недостоверной информации о туристах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«Клиента»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,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указанной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в Заявке,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«Клиент»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обязуется возместить все убытки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«Турфирмы»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, возникшие при исполнении подтвержденной заявки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«Клиента»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B5262E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«Клиент» и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нформируется 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«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Турфирмой</w:t>
      </w:r>
      <w:r w:rsidR="00510F93" w:rsidRPr="002B7F3C">
        <w:rPr>
          <w:rFonts w:ascii="Times New Roman" w:eastAsia="Times New Roman" w:hAnsi="Times New Roman"/>
          <w:bCs/>
          <w:sz w:val="20"/>
          <w:szCs w:val="20"/>
        </w:rPr>
        <w:t>»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, что изменение сроков поездки, изменение количества выезжающих по данному договору</w:t>
      </w:r>
      <w:r w:rsidR="007B3D80" w:rsidRPr="002B7F3C">
        <w:rPr>
          <w:rFonts w:ascii="Times New Roman" w:eastAsia="Times New Roman" w:hAnsi="Times New Roman"/>
          <w:bCs/>
          <w:sz w:val="20"/>
          <w:szCs w:val="20"/>
        </w:rPr>
        <w:t xml:space="preserve"> лиц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, изменение фамилий выезжающих по данному договору</w:t>
      </w:r>
      <w:r w:rsidR="007B3D80" w:rsidRPr="002B7F3C">
        <w:rPr>
          <w:rFonts w:ascii="Times New Roman" w:eastAsia="Times New Roman" w:hAnsi="Times New Roman"/>
          <w:bCs/>
          <w:sz w:val="20"/>
          <w:szCs w:val="20"/>
        </w:rPr>
        <w:t xml:space="preserve"> лиц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>, изменение курорта либо отеля, изменение типа размещения оформляется строго путем расторжения настоящего Договора с применением п. 8.</w:t>
      </w:r>
      <w:r w:rsidR="009B42B9" w:rsidRPr="002B7F3C">
        <w:rPr>
          <w:rFonts w:ascii="Times New Roman" w:eastAsia="Times New Roman" w:hAnsi="Times New Roman"/>
          <w:bCs/>
          <w:sz w:val="20"/>
          <w:szCs w:val="20"/>
        </w:rPr>
        <w:t>2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настоящего Договора </w:t>
      </w:r>
      <w:r w:rsidR="007B3D80" w:rsidRPr="002B7F3C">
        <w:rPr>
          <w:rFonts w:ascii="Times New Roman" w:eastAsia="Times New Roman" w:hAnsi="Times New Roman"/>
          <w:bCs/>
          <w:sz w:val="20"/>
          <w:szCs w:val="20"/>
        </w:rPr>
        <w:t>и последующим</w:t>
      </w:r>
      <w:r w:rsidRPr="002B7F3C">
        <w:rPr>
          <w:rFonts w:ascii="Times New Roman" w:eastAsia="Times New Roman" w:hAnsi="Times New Roman"/>
          <w:bCs/>
          <w:sz w:val="20"/>
          <w:szCs w:val="20"/>
        </w:rPr>
        <w:t xml:space="preserve"> заключением нового договора.</w:t>
      </w:r>
    </w:p>
    <w:p w:rsidR="00B5262E" w:rsidRPr="002B7F3C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 (ст. 10 ФЗ № 132 «Об основах туристской деятельности в РФ»).</w:t>
      </w:r>
    </w:p>
    <w:p w:rsidR="004C6C0D" w:rsidRDefault="004C6C0D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B7F3C">
        <w:rPr>
          <w:rFonts w:ascii="Times New Roman" w:eastAsia="Times New Roman" w:hAnsi="Times New Roman"/>
          <w:bCs/>
          <w:sz w:val="20"/>
          <w:szCs w:val="20"/>
        </w:rPr>
        <w:t>Ни одна из сторон не вправе передавать третьим лицам полностью или частично свои права или обязанности по настоящему Договору без предварительного письменного согласия другой стороны.</w:t>
      </w:r>
    </w:p>
    <w:p w:rsidR="00D06AC1" w:rsidRPr="002B7F3C" w:rsidRDefault="00D06AC1" w:rsidP="00895CE0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Обязанность «Турфирмы» </w:t>
      </w:r>
      <w:r w:rsidRPr="00D06AC1">
        <w:rPr>
          <w:rFonts w:ascii="Times New Roman" w:eastAsia="Times New Roman" w:hAnsi="Times New Roman"/>
          <w:bCs/>
          <w:sz w:val="20"/>
          <w:szCs w:val="20"/>
        </w:rPr>
        <w:t xml:space="preserve">считаются исполненными в момент получения </w:t>
      </w:r>
      <w:r>
        <w:rPr>
          <w:rFonts w:ascii="Times New Roman" w:eastAsia="Times New Roman" w:hAnsi="Times New Roman"/>
          <w:bCs/>
          <w:sz w:val="20"/>
          <w:szCs w:val="20"/>
        </w:rPr>
        <w:t>«Клиентом» (</w:t>
      </w:r>
      <w:r w:rsidRPr="00D06AC1">
        <w:rPr>
          <w:rFonts w:ascii="Times New Roman" w:eastAsia="Times New Roman" w:hAnsi="Times New Roman"/>
          <w:bCs/>
          <w:sz w:val="20"/>
          <w:szCs w:val="20"/>
        </w:rPr>
        <w:t>туристами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  <w:r w:rsidRPr="00D06AC1">
        <w:rPr>
          <w:rFonts w:ascii="Times New Roman" w:eastAsia="Times New Roman" w:hAnsi="Times New Roman"/>
          <w:bCs/>
          <w:sz w:val="20"/>
          <w:szCs w:val="20"/>
        </w:rPr>
        <w:t xml:space="preserve"> документов по туру</w:t>
      </w:r>
      <w:r w:rsidR="006C16E1">
        <w:rPr>
          <w:rFonts w:ascii="Times New Roman" w:eastAsia="Times New Roman" w:hAnsi="Times New Roman"/>
          <w:bCs/>
          <w:sz w:val="20"/>
          <w:szCs w:val="20"/>
        </w:rPr>
        <w:t xml:space="preserve"> по указанной при бронировании электронной почте. </w:t>
      </w:r>
    </w:p>
    <w:p w:rsidR="00552032" w:rsidRPr="002B7F3C" w:rsidRDefault="00552032" w:rsidP="00895CE0">
      <w:pPr>
        <w:pStyle w:val="a6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B5262E" w:rsidRPr="002B7F3C" w:rsidRDefault="00B5262E" w:rsidP="00895CE0">
      <w:pPr>
        <w:pStyle w:val="a6"/>
        <w:numPr>
          <w:ilvl w:val="0"/>
          <w:numId w:val="2"/>
        </w:num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2B7F3C">
        <w:rPr>
          <w:rFonts w:ascii="Times New Roman" w:hAnsi="Times New Roman"/>
          <w:b/>
          <w:sz w:val="20"/>
          <w:szCs w:val="20"/>
        </w:rPr>
        <w:lastRenderedPageBreak/>
        <w:t>ИНЫЕ УСЛОВИЯ</w:t>
      </w:r>
    </w:p>
    <w:p w:rsidR="002B7F3C" w:rsidRPr="002B7F3C" w:rsidRDefault="002B7F3C" w:rsidP="00895CE0">
      <w:pPr>
        <w:pStyle w:val="a6"/>
        <w:ind w:left="1070" w:firstLine="709"/>
        <w:rPr>
          <w:rFonts w:ascii="Times New Roman" w:hAnsi="Times New Roman"/>
          <w:b/>
          <w:sz w:val="20"/>
          <w:szCs w:val="20"/>
        </w:rPr>
      </w:pPr>
    </w:p>
    <w:p w:rsidR="00552032" w:rsidRPr="002B7F3C" w:rsidRDefault="00B5262E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«Клиент», а также </w:t>
      </w:r>
      <w:r w:rsidR="009B42B9" w:rsidRPr="002B7F3C">
        <w:rPr>
          <w:rFonts w:ascii="Times New Roman" w:eastAsia="Times New Roman" w:hAnsi="Times New Roman"/>
          <w:sz w:val="20"/>
          <w:szCs w:val="20"/>
        </w:rPr>
        <w:t>туристы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B7F3C">
        <w:rPr>
          <w:rFonts w:ascii="Times New Roman" w:eastAsia="Times New Roman" w:hAnsi="Times New Roman"/>
          <w:b/>
          <w:sz w:val="20"/>
          <w:szCs w:val="20"/>
        </w:rPr>
        <w:t>выражают свое письменное согласие на обработку персональных данных</w:t>
      </w:r>
      <w:r w:rsidR="0073707F" w:rsidRPr="002B7F3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73707F" w:rsidRPr="002B7F3C">
        <w:rPr>
          <w:rFonts w:ascii="Times New Roman" w:eastAsia="Times New Roman" w:hAnsi="Times New Roman"/>
          <w:sz w:val="20"/>
          <w:szCs w:val="20"/>
        </w:rPr>
        <w:t>в целях исполнения настоящего Договора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, к которым относятся: </w:t>
      </w:r>
    </w:p>
    <w:p w:rsidR="00552032" w:rsidRPr="002B7F3C" w:rsidRDefault="00B5262E" w:rsidP="00895CE0">
      <w:pPr>
        <w:pStyle w:val="a6"/>
        <w:numPr>
          <w:ilvl w:val="0"/>
          <w:numId w:val="11"/>
        </w:numPr>
        <w:shd w:val="clear" w:color="auto" w:fill="FFFFFF"/>
        <w:spacing w:after="0"/>
        <w:ind w:firstLine="556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фамилия, имя, отчество, дата и место рождения, пол, гражданство; </w:t>
      </w:r>
    </w:p>
    <w:p w:rsidR="00552032" w:rsidRPr="002B7F3C" w:rsidRDefault="00B5262E" w:rsidP="00895CE0">
      <w:pPr>
        <w:pStyle w:val="a6"/>
        <w:numPr>
          <w:ilvl w:val="0"/>
          <w:numId w:val="11"/>
        </w:numPr>
        <w:shd w:val="clear" w:color="auto" w:fill="FFFFFF"/>
        <w:spacing w:after="0"/>
        <w:ind w:firstLine="556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серия, номер </w:t>
      </w:r>
      <w:r w:rsidR="000D1259" w:rsidRPr="000D1259">
        <w:rPr>
          <w:rFonts w:ascii="Times New Roman" w:eastAsia="Times New Roman" w:hAnsi="Times New Roman"/>
          <w:sz w:val="20"/>
          <w:szCs w:val="20"/>
        </w:rPr>
        <w:t>заграничного паспорта (если планируется путешествие за границу), номер и серия паспорта гражданина РФ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; </w:t>
      </w:r>
    </w:p>
    <w:p w:rsidR="00552032" w:rsidRPr="002B7F3C" w:rsidRDefault="00B5262E" w:rsidP="00895CE0">
      <w:pPr>
        <w:pStyle w:val="a6"/>
        <w:numPr>
          <w:ilvl w:val="0"/>
          <w:numId w:val="11"/>
        </w:numPr>
        <w:shd w:val="clear" w:color="auto" w:fill="FFFFFF"/>
        <w:spacing w:after="0"/>
        <w:ind w:firstLine="556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адрес проживания и регистрации, домашний и мобильный телефон, адрес электронной почты;</w:t>
      </w:r>
    </w:p>
    <w:p w:rsidR="00552032" w:rsidRPr="006C16E1" w:rsidRDefault="009B42B9" w:rsidP="00895CE0">
      <w:pPr>
        <w:pStyle w:val="a6"/>
        <w:numPr>
          <w:ilvl w:val="0"/>
          <w:numId w:val="11"/>
        </w:numPr>
        <w:shd w:val="clear" w:color="auto" w:fill="FFFFFF"/>
        <w:spacing w:after="0"/>
        <w:ind w:firstLine="556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C16E1">
        <w:rPr>
          <w:rFonts w:ascii="Times New Roman" w:eastAsia="Times New Roman" w:hAnsi="Times New Roman"/>
          <w:sz w:val="20"/>
          <w:szCs w:val="20"/>
        </w:rPr>
        <w:t>семейное</w:t>
      </w:r>
      <w:r w:rsidR="00D06AC1" w:rsidRPr="006C16E1">
        <w:rPr>
          <w:rFonts w:ascii="Times New Roman" w:eastAsia="Times New Roman" w:hAnsi="Times New Roman"/>
          <w:sz w:val="20"/>
          <w:szCs w:val="20"/>
        </w:rPr>
        <w:t xml:space="preserve"> положение</w:t>
      </w:r>
      <w:r w:rsidRPr="006C16E1">
        <w:rPr>
          <w:rFonts w:ascii="Times New Roman" w:eastAsia="Times New Roman" w:hAnsi="Times New Roman"/>
          <w:sz w:val="20"/>
          <w:szCs w:val="20"/>
        </w:rPr>
        <w:t>;</w:t>
      </w:r>
    </w:p>
    <w:p w:rsidR="00552032" w:rsidRPr="006C16E1" w:rsidRDefault="000D1259" w:rsidP="00895CE0">
      <w:pPr>
        <w:pStyle w:val="a6"/>
        <w:numPr>
          <w:ilvl w:val="0"/>
          <w:numId w:val="11"/>
        </w:numPr>
        <w:shd w:val="clear" w:color="auto" w:fill="FFFFFF"/>
        <w:spacing w:after="0"/>
        <w:ind w:firstLine="556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6C16E1">
        <w:rPr>
          <w:rFonts w:ascii="Times New Roman" w:eastAsia="Times New Roman" w:hAnsi="Times New Roman"/>
          <w:sz w:val="20"/>
          <w:szCs w:val="20"/>
        </w:rPr>
        <w:t xml:space="preserve">информация </w:t>
      </w:r>
      <w:r w:rsidR="00B5262E" w:rsidRPr="006C16E1">
        <w:rPr>
          <w:rFonts w:ascii="Times New Roman" w:eastAsia="Times New Roman" w:hAnsi="Times New Roman"/>
          <w:sz w:val="20"/>
          <w:szCs w:val="20"/>
        </w:rPr>
        <w:t xml:space="preserve">о состоянии здоровья, любые иные данные, которые Клиент сообщил при заключении или в ходе исполнения договора. </w:t>
      </w:r>
    </w:p>
    <w:p w:rsidR="00552032" w:rsidRPr="002B7F3C" w:rsidRDefault="00552032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B7F3C">
        <w:rPr>
          <w:rFonts w:ascii="Times New Roman" w:eastAsia="Times New Roman" w:hAnsi="Times New Roman"/>
          <w:sz w:val="20"/>
          <w:szCs w:val="20"/>
        </w:rPr>
        <w:t>до оформления Заявки и оплаты туристского продукта обязуется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получить разрешение 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на представление 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«Турфирме» 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персональных данных участников поездки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 (туристов)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, указанных в договоре и приложениях к нему. </w:t>
      </w:r>
      <w:r w:rsidR="009B42B9" w:rsidRPr="002B7F3C">
        <w:rPr>
          <w:rFonts w:ascii="Times New Roman" w:eastAsia="Times New Roman" w:hAnsi="Times New Roman"/>
          <w:sz w:val="20"/>
          <w:szCs w:val="20"/>
        </w:rPr>
        <w:t>Заключая настоящий Договор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подтвер</w:t>
      </w:r>
      <w:r w:rsidR="009B42B9" w:rsidRPr="002B7F3C">
        <w:rPr>
          <w:rFonts w:ascii="Times New Roman" w:eastAsia="Times New Roman" w:hAnsi="Times New Roman"/>
          <w:sz w:val="20"/>
          <w:szCs w:val="20"/>
        </w:rPr>
        <w:t>ждает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свои полномочия</w:t>
      </w:r>
      <w:r w:rsidR="0073707F" w:rsidRPr="002B7F3C">
        <w:rPr>
          <w:rFonts w:ascii="Times New Roman" w:eastAsia="Times New Roman" w:hAnsi="Times New Roman"/>
          <w:sz w:val="20"/>
          <w:szCs w:val="20"/>
        </w:rPr>
        <w:t xml:space="preserve"> на представление интересов туристов, указанных в Заявке, в том числе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на представление </w:t>
      </w:r>
      <w:r w:rsidR="0073707F" w:rsidRPr="002B7F3C">
        <w:rPr>
          <w:rFonts w:ascii="Times New Roman" w:eastAsia="Times New Roman" w:hAnsi="Times New Roman"/>
          <w:sz w:val="20"/>
          <w:szCs w:val="20"/>
        </w:rPr>
        <w:t xml:space="preserve">их 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персональных данных.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обязан возместить любые расходы, связанные с отсутствием у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Клиента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соответствующих полномочий, в том числе убытки, связанные с санкциями 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контролирующих 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органов. </w:t>
      </w:r>
    </w:p>
    <w:p w:rsidR="00552032" w:rsidRPr="002B7F3C" w:rsidRDefault="00B5262E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Обработка персональных данных осуществляется </w:t>
      </w:r>
      <w:r w:rsidR="00552032" w:rsidRPr="002B7F3C">
        <w:rPr>
          <w:rFonts w:ascii="Times New Roman" w:eastAsia="Times New Roman" w:hAnsi="Times New Roman"/>
          <w:sz w:val="20"/>
          <w:szCs w:val="20"/>
        </w:rPr>
        <w:t>«Турфирмой»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 и (или) Туроператором и (или) поставщиками услуг </w:t>
      </w:r>
      <w:r w:rsidRPr="002B7F3C">
        <w:rPr>
          <w:rFonts w:ascii="Times New Roman" w:eastAsia="Times New Roman" w:hAnsi="Times New Roman"/>
          <w:b/>
          <w:sz w:val="20"/>
          <w:szCs w:val="20"/>
        </w:rPr>
        <w:t>в целях исполнения договора</w:t>
      </w:r>
      <w:r w:rsidRPr="002B7F3C">
        <w:rPr>
          <w:rFonts w:ascii="Times New Roman" w:eastAsia="Times New Roman" w:hAnsi="Times New Roman"/>
          <w:sz w:val="20"/>
          <w:szCs w:val="20"/>
        </w:rPr>
        <w:t xml:space="preserve">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:rsidR="00552032" w:rsidRPr="002B7F3C" w:rsidRDefault="00552032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проинформирован о том, что его персональные данные могут обрабатываться как автоматизированным так и не автоматизированным способами обработки. </w:t>
      </w:r>
    </w:p>
    <w:p w:rsidR="0073707F" w:rsidRPr="002B7F3C" w:rsidRDefault="00552032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согласен с тем, что </w:t>
      </w:r>
      <w:r w:rsidRPr="002B7F3C">
        <w:rPr>
          <w:rFonts w:ascii="Times New Roman" w:eastAsia="Times New Roman" w:hAnsi="Times New Roman"/>
          <w:sz w:val="20"/>
          <w:szCs w:val="20"/>
        </w:rPr>
        <w:t>«Турфирма»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и (или) Туроператор вправе поручить обработку персональных данных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Клиента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другому лицу.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согласен на трансграничную обработку его персональных данных.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Клиентом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и вручается, либо направляется заказным письмом с уведомлением о вручении </w:t>
      </w:r>
      <w:r w:rsidRPr="002B7F3C">
        <w:rPr>
          <w:rFonts w:ascii="Times New Roman" w:eastAsia="Times New Roman" w:hAnsi="Times New Roman"/>
          <w:sz w:val="20"/>
          <w:szCs w:val="20"/>
        </w:rPr>
        <w:t>«Турфирме»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, Туроператору и поставщикам услуг.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согласен на обработку его персональных данных вплоть до вручения </w:t>
      </w:r>
      <w:r w:rsidRPr="002B7F3C">
        <w:rPr>
          <w:rFonts w:ascii="Times New Roman" w:eastAsia="Times New Roman" w:hAnsi="Times New Roman"/>
          <w:sz w:val="20"/>
          <w:szCs w:val="20"/>
        </w:rPr>
        <w:t>«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>Клиентом</w:t>
      </w:r>
      <w:r w:rsidRPr="002B7F3C">
        <w:rPr>
          <w:rFonts w:ascii="Times New Roman" w:eastAsia="Times New Roman" w:hAnsi="Times New Roman"/>
          <w:sz w:val="20"/>
          <w:szCs w:val="20"/>
        </w:rPr>
        <w:t>»</w:t>
      </w:r>
      <w:r w:rsidR="00B5262E" w:rsidRPr="002B7F3C">
        <w:rPr>
          <w:rFonts w:ascii="Times New Roman" w:eastAsia="Times New Roman" w:hAnsi="Times New Roman"/>
          <w:sz w:val="20"/>
          <w:szCs w:val="20"/>
        </w:rPr>
        <w:t xml:space="preserve"> заявления об отзыве согласия на обработку персональных данных.</w:t>
      </w:r>
    </w:p>
    <w:p w:rsidR="009B42B9" w:rsidRPr="002B7F3C" w:rsidRDefault="0073707F" w:rsidP="00895CE0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2B7F3C">
        <w:rPr>
          <w:rFonts w:ascii="Times New Roman" w:eastAsia="Times New Roman" w:hAnsi="Times New Roman"/>
          <w:sz w:val="20"/>
          <w:szCs w:val="20"/>
        </w:rPr>
        <w:t xml:space="preserve">Заключая настоящий Договор, «Клиент» подтверждает, что им в полном объеме получена информация о туристском продукте, ему  разъяснены правила безопасности для страны временного пребывания, «Клиент» ознакомлен с правилами возврата провозной платы, ему разъяснены и поняты права субъекта персональных данных. </w:t>
      </w:r>
    </w:p>
    <w:p w:rsidR="002B7F3C" w:rsidRPr="002B7F3C" w:rsidRDefault="002B7F3C" w:rsidP="0011054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7F3C" w:rsidRPr="002B7F3C" w:rsidTr="002B7F3C">
        <w:tc>
          <w:tcPr>
            <w:tcW w:w="9606" w:type="dxa"/>
          </w:tcPr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16E1">
              <w:rPr>
                <w:rFonts w:ascii="Times New Roman" w:eastAsia="Times New Roman" w:hAnsi="Times New Roman"/>
                <w:b/>
                <w:sz w:val="20"/>
                <w:szCs w:val="20"/>
              </w:rPr>
              <w:t>«Турфирма»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16E1">
              <w:rPr>
                <w:rFonts w:ascii="Times New Roman" w:eastAsia="Times New Roman" w:hAnsi="Times New Roman"/>
                <w:b/>
                <w:sz w:val="20"/>
                <w:szCs w:val="20"/>
              </w:rPr>
              <w:t>Общество с ограниченной ответственностью «7 СОВ»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C16E1">
              <w:rPr>
                <w:rFonts w:ascii="Times New Roman" w:eastAsia="Times New Roman" w:hAnsi="Times New Roman"/>
                <w:sz w:val="20"/>
                <w:szCs w:val="20"/>
              </w:rPr>
              <w:t xml:space="preserve">ОРГН </w:t>
            </w:r>
            <w:r w:rsidRPr="006C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1113525013634,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C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 3525266976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C16E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Юридический адрес: </w:t>
            </w:r>
            <w:r w:rsidRPr="006C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160001, Вологодская обл., г. Вологда, ул. Батюшкова, д. 11, пом. 15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C16E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Фактический адрес:</w:t>
            </w:r>
            <w:r w:rsidR="0011054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11054E" w:rsidRPr="006C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160001, Вологодская обл., г. Вологда, ул. Батюшкова, д. 11, пом. 15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1054E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1054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Банковские реквизиты:</w:t>
            </w:r>
            <w:r w:rsidR="0011054E" w:rsidRPr="0011054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054E" w:rsidRDefault="0011054E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</w:t>
            </w:r>
            <w:r w:rsidRPr="0011054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3525266976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054E" w:rsidRDefault="0011054E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352501001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B7F3C" w:rsidRPr="0011054E" w:rsidRDefault="0011054E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1113525013634</w:t>
            </w:r>
          </w:p>
          <w:p w:rsidR="0011054E" w:rsidRDefault="0011054E" w:rsidP="0011054E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lastRenderedPageBreak/>
              <w:t>АО «Тинькофф Банк»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054E" w:rsidRDefault="0011054E" w:rsidP="0011054E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40702810110000068446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1054E" w:rsidRPr="0011054E" w:rsidRDefault="0011054E" w:rsidP="0011054E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30101810145250000974</w:t>
            </w:r>
          </w:p>
          <w:p w:rsidR="0011054E" w:rsidRDefault="0011054E" w:rsidP="0011054E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1054E">
              <w:rPr>
                <w:rFonts w:ascii="Times New Roman" w:hAnsi="Times New Roman"/>
                <w:sz w:val="20"/>
                <w:szCs w:val="20"/>
              </w:rPr>
              <w:t xml:space="preserve">ИНН банка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7710140679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054E" w:rsidRPr="0011054E" w:rsidRDefault="0011054E" w:rsidP="0011054E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1054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11054E">
              <w:rPr>
                <w:rFonts w:ascii="Times New Roman" w:hAnsi="Times New Roman"/>
                <w:sz w:val="20"/>
                <w:szCs w:val="20"/>
              </w:rPr>
              <w:t>044525974</w:t>
            </w:r>
          </w:p>
          <w:p w:rsidR="0011054E" w:rsidRPr="006C16E1" w:rsidRDefault="0011054E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C16E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Генеральный директор: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6C16E1">
              <w:rPr>
                <w:rFonts w:ascii="Times New Roman" w:hAnsi="Times New Roman"/>
                <w:b/>
                <w:sz w:val="20"/>
                <w:szCs w:val="20"/>
              </w:rPr>
              <w:t>Рубцов Роман Михайлович</w:t>
            </w:r>
          </w:p>
          <w:p w:rsidR="002B7F3C" w:rsidRPr="000D1259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C16E1">
              <w:rPr>
                <w:rFonts w:ascii="Times New Roman" w:hAnsi="Times New Roman"/>
                <w:sz w:val="20"/>
                <w:szCs w:val="20"/>
              </w:rPr>
              <w:t>Подпись:</w:t>
            </w:r>
          </w:p>
          <w:p w:rsidR="002B7F3C" w:rsidRPr="006C16E1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B7F3C" w:rsidRPr="002B7F3C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C16E1">
              <w:rPr>
                <w:rFonts w:ascii="Times New Roman" w:hAnsi="Times New Roman"/>
                <w:sz w:val="20"/>
                <w:szCs w:val="20"/>
              </w:rPr>
              <w:t>М.П. ___________</w:t>
            </w:r>
          </w:p>
          <w:p w:rsidR="002B7F3C" w:rsidRPr="002B7F3C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B7F3C" w:rsidRPr="002B7F3C" w:rsidRDefault="002B7F3C" w:rsidP="006C16E1">
            <w:pPr>
              <w:spacing w:line="276" w:lineRule="auto"/>
              <w:ind w:firstLine="709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4C6C0D" w:rsidRPr="002B7F3C" w:rsidRDefault="004C6C0D" w:rsidP="006C16E1">
      <w:pPr>
        <w:shd w:val="clear" w:color="auto" w:fill="FFFFFF"/>
        <w:spacing w:after="0"/>
        <w:ind w:firstLine="709"/>
        <w:textAlignment w:val="baseline"/>
        <w:rPr>
          <w:rFonts w:ascii="Times New Roman" w:hAnsi="Times New Roman"/>
          <w:sz w:val="20"/>
          <w:szCs w:val="20"/>
        </w:rPr>
      </w:pPr>
    </w:p>
    <w:sectPr w:rsidR="004C6C0D" w:rsidRPr="002B7F3C" w:rsidSect="00AF51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03" w:rsidRDefault="00D97403" w:rsidP="00633504">
      <w:pPr>
        <w:spacing w:after="0" w:line="240" w:lineRule="auto"/>
      </w:pPr>
      <w:r>
        <w:separator/>
      </w:r>
    </w:p>
  </w:endnote>
  <w:endnote w:type="continuationSeparator" w:id="0">
    <w:p w:rsidR="00D97403" w:rsidRDefault="00D97403" w:rsidP="0063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375590"/>
      <w:docPartObj>
        <w:docPartGallery w:val="Page Numbers (Bottom of Page)"/>
        <w:docPartUnique/>
      </w:docPartObj>
    </w:sdtPr>
    <w:sdtEndPr/>
    <w:sdtContent>
      <w:p w:rsidR="00552032" w:rsidRDefault="0044701A">
        <w:pPr>
          <w:pStyle w:val="a9"/>
          <w:jc w:val="center"/>
        </w:pPr>
        <w:r>
          <w:fldChar w:fldCharType="begin"/>
        </w:r>
        <w:r w:rsidR="00552032">
          <w:instrText>PAGE   \* MERGEFORMAT</w:instrText>
        </w:r>
        <w:r>
          <w:fldChar w:fldCharType="separate"/>
        </w:r>
        <w:r w:rsidR="0011054E">
          <w:rPr>
            <w:noProof/>
          </w:rPr>
          <w:t>10</w:t>
        </w:r>
        <w:r>
          <w:fldChar w:fldCharType="end"/>
        </w:r>
      </w:p>
    </w:sdtContent>
  </w:sdt>
  <w:p w:rsidR="00552032" w:rsidRDefault="005520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03" w:rsidRDefault="00D97403" w:rsidP="00633504">
      <w:pPr>
        <w:spacing w:after="0" w:line="240" w:lineRule="auto"/>
      </w:pPr>
      <w:r>
        <w:separator/>
      </w:r>
    </w:p>
  </w:footnote>
  <w:footnote w:type="continuationSeparator" w:id="0">
    <w:p w:rsidR="00D97403" w:rsidRDefault="00D97403" w:rsidP="0063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087D7C"/>
    <w:lvl w:ilvl="0">
      <w:start w:val="1"/>
      <w:numFmt w:val="decimal"/>
      <w:lvlText w:val="8.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3"/>
    <w:multiLevelType w:val="multilevel"/>
    <w:tmpl w:val="D6DEAEF2"/>
    <w:lvl w:ilvl="0">
      <w:start w:val="1"/>
      <w:numFmt w:val="decimal"/>
      <w:lvlText w:val="8.1.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8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 w15:restartNumberingAfterBreak="0">
    <w:nsid w:val="00000005"/>
    <w:multiLevelType w:val="multilevel"/>
    <w:tmpl w:val="A8762E54"/>
    <w:lvl w:ilvl="0">
      <w:start w:val="1"/>
      <w:numFmt w:val="decimal"/>
      <w:lvlText w:val="9.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00000007"/>
    <w:multiLevelType w:val="multilevel"/>
    <w:tmpl w:val="B8B0E930"/>
    <w:lvl w:ilvl="0">
      <w:start w:val="1"/>
      <w:numFmt w:val="decimal"/>
      <w:lvlText w:val="5.%1."/>
      <w:lvlJc w:val="left"/>
      <w:pPr>
        <w:ind w:left="0" w:firstLine="0"/>
      </w:pPr>
      <w:rPr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4D04ED1"/>
    <w:multiLevelType w:val="multilevel"/>
    <w:tmpl w:val="475C20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DCD1CE8"/>
    <w:multiLevelType w:val="multilevel"/>
    <w:tmpl w:val="197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4A59AA"/>
    <w:multiLevelType w:val="hybridMultilevel"/>
    <w:tmpl w:val="0BA2C3AC"/>
    <w:lvl w:ilvl="0" w:tplc="4472444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5C5"/>
    <w:multiLevelType w:val="multilevel"/>
    <w:tmpl w:val="E2E8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D61ED3"/>
    <w:multiLevelType w:val="multilevel"/>
    <w:tmpl w:val="475C20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A3308FE"/>
    <w:multiLevelType w:val="multilevel"/>
    <w:tmpl w:val="886652B4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504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40BB05F0"/>
    <w:multiLevelType w:val="multilevel"/>
    <w:tmpl w:val="E2E8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481127"/>
    <w:multiLevelType w:val="hybridMultilevel"/>
    <w:tmpl w:val="6EB80E6C"/>
    <w:lvl w:ilvl="0" w:tplc="4A80944A">
      <w:numFmt w:val="bullet"/>
      <w:lvlText w:val="·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45B2"/>
    <w:multiLevelType w:val="hybridMultilevel"/>
    <w:tmpl w:val="119AC3CE"/>
    <w:lvl w:ilvl="0" w:tplc="4A80944A">
      <w:numFmt w:val="bullet"/>
      <w:lvlText w:val="·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84"/>
    <w:rsid w:val="00002DCE"/>
    <w:rsid w:val="00011622"/>
    <w:rsid w:val="00045D84"/>
    <w:rsid w:val="00051CD1"/>
    <w:rsid w:val="00063FAA"/>
    <w:rsid w:val="000802B3"/>
    <w:rsid w:val="000A4F94"/>
    <w:rsid w:val="000B4C60"/>
    <w:rsid w:val="000D1259"/>
    <w:rsid w:val="000F6892"/>
    <w:rsid w:val="0011054E"/>
    <w:rsid w:val="001232FE"/>
    <w:rsid w:val="00154D4E"/>
    <w:rsid w:val="00170E10"/>
    <w:rsid w:val="0017739C"/>
    <w:rsid w:val="00205747"/>
    <w:rsid w:val="0023554A"/>
    <w:rsid w:val="002B7F3C"/>
    <w:rsid w:val="002C425A"/>
    <w:rsid w:val="002F06FD"/>
    <w:rsid w:val="003129BF"/>
    <w:rsid w:val="003C39AD"/>
    <w:rsid w:val="003D4317"/>
    <w:rsid w:val="00401874"/>
    <w:rsid w:val="0042440D"/>
    <w:rsid w:val="0044701A"/>
    <w:rsid w:val="00452484"/>
    <w:rsid w:val="004C6C0D"/>
    <w:rsid w:val="004D09D9"/>
    <w:rsid w:val="00510F93"/>
    <w:rsid w:val="00537D1B"/>
    <w:rsid w:val="00552032"/>
    <w:rsid w:val="005770C9"/>
    <w:rsid w:val="00622449"/>
    <w:rsid w:val="006323C8"/>
    <w:rsid w:val="00633504"/>
    <w:rsid w:val="0066780F"/>
    <w:rsid w:val="006716AF"/>
    <w:rsid w:val="00684DA6"/>
    <w:rsid w:val="006928B6"/>
    <w:rsid w:val="006A531A"/>
    <w:rsid w:val="006C16E1"/>
    <w:rsid w:val="006F65FA"/>
    <w:rsid w:val="0073707F"/>
    <w:rsid w:val="007A0F10"/>
    <w:rsid w:val="007B3D80"/>
    <w:rsid w:val="007C7B38"/>
    <w:rsid w:val="007D5D56"/>
    <w:rsid w:val="00833373"/>
    <w:rsid w:val="0086187A"/>
    <w:rsid w:val="00895CE0"/>
    <w:rsid w:val="008B0E0A"/>
    <w:rsid w:val="00907A00"/>
    <w:rsid w:val="00910727"/>
    <w:rsid w:val="0092251D"/>
    <w:rsid w:val="00943B77"/>
    <w:rsid w:val="009B42B9"/>
    <w:rsid w:val="00A61206"/>
    <w:rsid w:val="00A70B7F"/>
    <w:rsid w:val="00A838C1"/>
    <w:rsid w:val="00AC3553"/>
    <w:rsid w:val="00AF51D9"/>
    <w:rsid w:val="00B1275E"/>
    <w:rsid w:val="00B13070"/>
    <w:rsid w:val="00B5262E"/>
    <w:rsid w:val="00BB509E"/>
    <w:rsid w:val="00BD3C6E"/>
    <w:rsid w:val="00C24CBB"/>
    <w:rsid w:val="00C62A86"/>
    <w:rsid w:val="00D06AC1"/>
    <w:rsid w:val="00D97403"/>
    <w:rsid w:val="00DA2C5D"/>
    <w:rsid w:val="00DC2D35"/>
    <w:rsid w:val="00E57FE7"/>
    <w:rsid w:val="00E621BB"/>
    <w:rsid w:val="00E973FD"/>
    <w:rsid w:val="00F010BF"/>
    <w:rsid w:val="00F0687F"/>
    <w:rsid w:val="00F13698"/>
    <w:rsid w:val="00F250E9"/>
    <w:rsid w:val="00F55C19"/>
    <w:rsid w:val="00F8588D"/>
    <w:rsid w:val="00FC0D68"/>
    <w:rsid w:val="00FD4B2E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C7FD"/>
  <w15:docId w15:val="{660FE66C-51AF-460C-A0EB-231B1AA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9AD"/>
    <w:rPr>
      <w:rFonts w:cs="Times New Roman"/>
      <w:color w:val="0063B3"/>
      <w:u w:val="single"/>
    </w:rPr>
  </w:style>
  <w:style w:type="paragraph" w:styleId="a4">
    <w:name w:val="Normal (Web)"/>
    <w:basedOn w:val="a"/>
    <w:uiPriority w:val="99"/>
    <w:semiHidden/>
    <w:unhideWhenUsed/>
    <w:rsid w:val="003C3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6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5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504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50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sov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441A-16A1-4252-A025-D1FF9D0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5298</Words>
  <Characters>30200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Dpartner</dc:creator>
  <cp:lastModifiedBy>7SOV3</cp:lastModifiedBy>
  <cp:revision>4</cp:revision>
  <cp:lastPrinted>2018-02-21T11:11:00Z</cp:lastPrinted>
  <dcterms:created xsi:type="dcterms:W3CDTF">2018-03-05T20:02:00Z</dcterms:created>
  <dcterms:modified xsi:type="dcterms:W3CDTF">2018-12-14T07:40:00Z</dcterms:modified>
</cp:coreProperties>
</file>